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97F22" w14:textId="77777777" w:rsidR="00AD7369" w:rsidRDefault="00AD7369" w:rsidP="00AD7369">
      <w:pPr>
        <w:spacing w:after="100" w:afterAutospacing="1"/>
        <w:ind w:left="57"/>
        <w:jc w:val="center"/>
        <w:rPr>
          <w:rFonts w:cs="B Titr"/>
          <w:sz w:val="24"/>
          <w:szCs w:val="24"/>
          <w:rtl/>
        </w:rPr>
      </w:pPr>
      <w:r w:rsidRPr="006832F9">
        <w:rPr>
          <w:rFonts w:cs="B Titr" w:hint="cs"/>
          <w:sz w:val="24"/>
          <w:szCs w:val="24"/>
          <w:rtl/>
        </w:rPr>
        <w:t>صفات عمومی دانشجویان پرستاری در محیط بالین( کارآموزی و کارورزی در عرصه)</w:t>
      </w:r>
    </w:p>
    <w:p w14:paraId="308F3111" w14:textId="77777777" w:rsidR="00AD7369" w:rsidRPr="00912138" w:rsidRDefault="00AD7369" w:rsidP="00AD7369">
      <w:pPr>
        <w:spacing w:after="0"/>
        <w:rPr>
          <w:rFonts w:cs="B Mitra"/>
          <w:sz w:val="24"/>
          <w:szCs w:val="24"/>
          <w:rtl/>
        </w:rPr>
      </w:pPr>
      <w:r w:rsidRPr="00912138">
        <w:rPr>
          <w:rFonts w:cs="B Mitra" w:hint="cs"/>
          <w:sz w:val="24"/>
          <w:szCs w:val="24"/>
          <w:rtl/>
        </w:rPr>
        <w:t>نام:</w:t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>
        <w:rPr>
          <w:rFonts w:cs="B Mitra" w:hint="cs"/>
          <w:sz w:val="24"/>
          <w:szCs w:val="24"/>
          <w:rtl/>
        </w:rPr>
        <w:tab/>
      </w:r>
      <w:r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  <w:t>تاریخ شروع کارآموزی یا کارورزی:</w:t>
      </w:r>
    </w:p>
    <w:p w14:paraId="005A1A5E" w14:textId="77777777" w:rsidR="00AD7369" w:rsidRPr="00912138" w:rsidRDefault="00AD7369" w:rsidP="002C65AC">
      <w:pPr>
        <w:spacing w:after="0"/>
        <w:rPr>
          <w:rFonts w:cs="B Mitra"/>
          <w:sz w:val="24"/>
          <w:szCs w:val="24"/>
          <w:rtl/>
        </w:rPr>
      </w:pPr>
      <w:r w:rsidRPr="00912138">
        <w:rPr>
          <w:rFonts w:cs="B Mitra" w:hint="cs"/>
          <w:sz w:val="24"/>
          <w:szCs w:val="24"/>
          <w:rtl/>
        </w:rPr>
        <w:t>نام خانوادگی:</w:t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>
        <w:rPr>
          <w:rFonts w:cs="B Mitra" w:hint="cs"/>
          <w:sz w:val="24"/>
          <w:szCs w:val="24"/>
          <w:rtl/>
        </w:rPr>
        <w:tab/>
      </w:r>
      <w:r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  <w:t>تاریخ</w:t>
      </w:r>
      <w:r w:rsidR="001B3365">
        <w:rPr>
          <w:rFonts w:cs="B Mitra" w:hint="cs"/>
          <w:sz w:val="24"/>
          <w:szCs w:val="24"/>
          <w:rtl/>
        </w:rPr>
        <w:t xml:space="preserve"> </w:t>
      </w:r>
      <w:r w:rsidRPr="00912138">
        <w:rPr>
          <w:rFonts w:cs="B Mitra" w:hint="cs"/>
          <w:sz w:val="24"/>
          <w:szCs w:val="24"/>
          <w:rtl/>
        </w:rPr>
        <w:t>پایان</w:t>
      </w:r>
      <w:r w:rsidR="001B3365">
        <w:rPr>
          <w:rFonts w:cs="B Mitra" w:hint="cs"/>
          <w:sz w:val="24"/>
          <w:szCs w:val="24"/>
          <w:rtl/>
        </w:rPr>
        <w:t xml:space="preserve"> </w:t>
      </w:r>
      <w:r w:rsidRPr="00912138">
        <w:rPr>
          <w:rFonts w:cs="B Mitra" w:hint="cs"/>
          <w:sz w:val="24"/>
          <w:szCs w:val="24"/>
          <w:rtl/>
        </w:rPr>
        <w:t>کارآموزیی</w:t>
      </w:r>
      <w:r w:rsidR="001B3365">
        <w:rPr>
          <w:rFonts w:cs="B Mitra" w:hint="cs"/>
          <w:sz w:val="24"/>
          <w:szCs w:val="24"/>
          <w:rtl/>
        </w:rPr>
        <w:t xml:space="preserve"> </w:t>
      </w:r>
      <w:r w:rsidRPr="00912138">
        <w:rPr>
          <w:rFonts w:cs="B Mitra" w:hint="cs"/>
          <w:sz w:val="24"/>
          <w:szCs w:val="24"/>
          <w:rtl/>
        </w:rPr>
        <w:t>اکارورزی</w:t>
      </w:r>
      <w:r w:rsidRPr="00912138">
        <w:rPr>
          <w:rFonts w:cs="B Mitra"/>
          <w:sz w:val="24"/>
          <w:szCs w:val="24"/>
          <w:rtl/>
        </w:rPr>
        <w:t>:</w:t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="002C65AC">
        <w:rPr>
          <w:rFonts w:cs="B Mitra" w:hint="cs"/>
          <w:sz w:val="24"/>
          <w:szCs w:val="24"/>
          <w:rtl/>
        </w:rPr>
        <w:tab/>
      </w:r>
    </w:p>
    <w:tbl>
      <w:tblPr>
        <w:tblStyle w:val="TableGrid"/>
        <w:bidiVisual/>
        <w:tblW w:w="10478" w:type="dxa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5823"/>
        <w:gridCol w:w="708"/>
        <w:gridCol w:w="709"/>
        <w:gridCol w:w="567"/>
        <w:gridCol w:w="709"/>
        <w:gridCol w:w="715"/>
      </w:tblGrid>
      <w:tr w:rsidR="00AD7369" w:rsidRPr="002C65AC" w14:paraId="7471AFBB" w14:textId="77777777" w:rsidTr="00AD7369">
        <w:trPr>
          <w:trHeight w:val="96"/>
          <w:jc w:val="center"/>
        </w:trPr>
        <w:tc>
          <w:tcPr>
            <w:tcW w:w="1247" w:type="dxa"/>
            <w:vMerge w:val="restart"/>
          </w:tcPr>
          <w:p w14:paraId="1BB23CAD" w14:textId="77777777" w:rsidR="00AD7369" w:rsidRPr="002C65AC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Titr" w:hint="cs"/>
                <w:b/>
                <w:bCs/>
                <w:sz w:val="20"/>
                <w:szCs w:val="20"/>
                <w:rtl/>
              </w:rPr>
              <w:t>صفات عمومی</w:t>
            </w:r>
          </w:p>
        </w:tc>
        <w:tc>
          <w:tcPr>
            <w:tcW w:w="5823" w:type="dxa"/>
            <w:vMerge w:val="restart"/>
          </w:tcPr>
          <w:p w14:paraId="1FCE78FD" w14:textId="77777777" w:rsidR="00AD7369" w:rsidRPr="002C65AC" w:rsidRDefault="00AD7369" w:rsidP="00634F98">
            <w:pPr>
              <w:spacing w:line="360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Titr" w:hint="cs"/>
                <w:b/>
                <w:bCs/>
                <w:sz w:val="20"/>
                <w:szCs w:val="20"/>
                <w:rtl/>
              </w:rPr>
              <w:t>معیارها</w:t>
            </w:r>
          </w:p>
        </w:tc>
        <w:tc>
          <w:tcPr>
            <w:tcW w:w="3408" w:type="dxa"/>
            <w:gridSpan w:val="5"/>
          </w:tcPr>
          <w:p w14:paraId="4F04565B" w14:textId="77777777" w:rsidR="00AD7369" w:rsidRPr="002C65AC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Titr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</w:tr>
      <w:tr w:rsidR="00AD7369" w:rsidRPr="002C65AC" w14:paraId="1F705F46" w14:textId="77777777" w:rsidTr="00AD7369">
        <w:trPr>
          <w:trHeight w:val="149"/>
          <w:jc w:val="center"/>
        </w:trPr>
        <w:tc>
          <w:tcPr>
            <w:tcW w:w="1247" w:type="dxa"/>
            <w:vMerge/>
          </w:tcPr>
          <w:p w14:paraId="486F8E7F" w14:textId="77777777" w:rsidR="00AD7369" w:rsidRPr="002C65AC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  <w:vMerge/>
          </w:tcPr>
          <w:p w14:paraId="7ABA77D3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</w:tcPr>
          <w:p w14:paraId="5E93C3C0" w14:textId="77777777" w:rsidR="00AD7369" w:rsidRPr="002C65AC" w:rsidRDefault="00AD7369" w:rsidP="00634F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همیشه</w:t>
            </w:r>
          </w:p>
          <w:p w14:paraId="65C97E61" w14:textId="77777777" w:rsidR="00AD7369" w:rsidRPr="002C65AC" w:rsidRDefault="00AD7369" w:rsidP="00634F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(1)</w:t>
            </w:r>
          </w:p>
        </w:tc>
        <w:tc>
          <w:tcPr>
            <w:tcW w:w="709" w:type="dxa"/>
          </w:tcPr>
          <w:p w14:paraId="7E024313" w14:textId="77777777" w:rsidR="00AD7369" w:rsidRPr="002C65AC" w:rsidRDefault="00AD7369" w:rsidP="00634F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اغلب</w:t>
            </w:r>
          </w:p>
          <w:p w14:paraId="37D42910" w14:textId="77777777" w:rsidR="00AD7369" w:rsidRPr="002C65AC" w:rsidRDefault="00AD7369" w:rsidP="00634F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(75/0)</w:t>
            </w:r>
          </w:p>
        </w:tc>
        <w:tc>
          <w:tcPr>
            <w:tcW w:w="567" w:type="dxa"/>
          </w:tcPr>
          <w:p w14:paraId="613819B6" w14:textId="77777777" w:rsidR="00AD7369" w:rsidRPr="002C65AC" w:rsidRDefault="00AD7369" w:rsidP="00634F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گاهی</w:t>
            </w:r>
          </w:p>
          <w:p w14:paraId="403F3F39" w14:textId="77777777" w:rsidR="00AD7369" w:rsidRPr="002C65AC" w:rsidRDefault="00AD7369" w:rsidP="00634F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(5/0)</w:t>
            </w:r>
          </w:p>
        </w:tc>
        <w:tc>
          <w:tcPr>
            <w:tcW w:w="709" w:type="dxa"/>
          </w:tcPr>
          <w:p w14:paraId="55693AF5" w14:textId="77777777" w:rsidR="00AD7369" w:rsidRPr="002C65AC" w:rsidRDefault="00AD7369" w:rsidP="00634F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بندرت</w:t>
            </w:r>
          </w:p>
          <w:p w14:paraId="4107AD42" w14:textId="77777777" w:rsidR="00AD7369" w:rsidRPr="002C65AC" w:rsidRDefault="00AD7369" w:rsidP="00634F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(25/0)</w:t>
            </w:r>
          </w:p>
        </w:tc>
        <w:tc>
          <w:tcPr>
            <w:tcW w:w="715" w:type="dxa"/>
          </w:tcPr>
          <w:p w14:paraId="5E8E982A" w14:textId="77777777" w:rsidR="00AD7369" w:rsidRPr="002C65AC" w:rsidRDefault="00AD7369" w:rsidP="00634F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مشاهده نشد(0)</w:t>
            </w:r>
          </w:p>
        </w:tc>
      </w:tr>
      <w:tr w:rsidR="00AD7369" w:rsidRPr="002C65AC" w14:paraId="29797149" w14:textId="77777777" w:rsidTr="00AD7369">
        <w:trPr>
          <w:trHeight w:val="122"/>
          <w:jc w:val="center"/>
        </w:trPr>
        <w:tc>
          <w:tcPr>
            <w:tcW w:w="1247" w:type="dxa"/>
            <w:vMerge w:val="restart"/>
          </w:tcPr>
          <w:p w14:paraId="3503B601" w14:textId="77777777" w:rsidR="00AD7369" w:rsidRPr="002C65AC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Titr" w:hint="cs"/>
                <w:b/>
                <w:bCs/>
                <w:sz w:val="20"/>
                <w:szCs w:val="20"/>
                <w:rtl/>
              </w:rPr>
              <w:t>وقت شناسی</w:t>
            </w:r>
          </w:p>
        </w:tc>
        <w:tc>
          <w:tcPr>
            <w:tcW w:w="5823" w:type="dxa"/>
          </w:tcPr>
          <w:p w14:paraId="6A6A1954" w14:textId="77777777" w:rsidR="00AD7369" w:rsidRPr="002C65AC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حضور به موقع در محل کارآموزی دارد.</w:t>
            </w:r>
          </w:p>
        </w:tc>
        <w:tc>
          <w:tcPr>
            <w:tcW w:w="708" w:type="dxa"/>
          </w:tcPr>
          <w:p w14:paraId="035AAAF9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85DC4CF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5054156F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4C7342B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29291E3A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2C65AC" w14:paraId="5DE62804" w14:textId="77777777" w:rsidTr="00AD7369">
        <w:trPr>
          <w:trHeight w:val="117"/>
          <w:jc w:val="center"/>
        </w:trPr>
        <w:tc>
          <w:tcPr>
            <w:tcW w:w="1247" w:type="dxa"/>
            <w:vMerge/>
          </w:tcPr>
          <w:p w14:paraId="32FBCBAC" w14:textId="77777777" w:rsidR="00AD7369" w:rsidRPr="002C65AC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00C14A46" w14:textId="77777777" w:rsidR="00AD7369" w:rsidRPr="002C65AC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مدت استراحت بین کارآموزی را رعایت می کند.(حداکثر 30 دقیقه)</w:t>
            </w:r>
          </w:p>
        </w:tc>
        <w:tc>
          <w:tcPr>
            <w:tcW w:w="708" w:type="dxa"/>
          </w:tcPr>
          <w:p w14:paraId="124B092B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3AB70C4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4311F2BF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29A5BF6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16C6A64A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2C65AC" w14:paraId="26C22967" w14:textId="77777777" w:rsidTr="00AD7369">
        <w:trPr>
          <w:trHeight w:val="163"/>
          <w:jc w:val="center"/>
        </w:trPr>
        <w:tc>
          <w:tcPr>
            <w:tcW w:w="1247" w:type="dxa"/>
            <w:vMerge/>
          </w:tcPr>
          <w:p w14:paraId="619A1810" w14:textId="77777777" w:rsidR="00AD7369" w:rsidRPr="002C65AC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6F9A0C41" w14:textId="77777777" w:rsidR="00AD7369" w:rsidRPr="002C65AC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خروج به موقع از بخش را رعایت می کند.</w:t>
            </w:r>
          </w:p>
        </w:tc>
        <w:tc>
          <w:tcPr>
            <w:tcW w:w="708" w:type="dxa"/>
          </w:tcPr>
          <w:p w14:paraId="03D50FC7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FCB0A01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4B4B917E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D197367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446D0E16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2C65AC" w14:paraId="5C45B90B" w14:textId="77777777" w:rsidTr="00AD7369">
        <w:trPr>
          <w:trHeight w:val="76"/>
          <w:jc w:val="center"/>
        </w:trPr>
        <w:tc>
          <w:tcPr>
            <w:tcW w:w="1247" w:type="dxa"/>
            <w:vMerge/>
          </w:tcPr>
          <w:p w14:paraId="01BB0BDE" w14:textId="77777777" w:rsidR="00AD7369" w:rsidRPr="002C65AC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7FC30701" w14:textId="77777777" w:rsidR="00AD7369" w:rsidRPr="002C65AC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غیبت ندارد.</w:t>
            </w:r>
          </w:p>
        </w:tc>
        <w:tc>
          <w:tcPr>
            <w:tcW w:w="708" w:type="dxa"/>
          </w:tcPr>
          <w:p w14:paraId="77F0BCE1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98AFCE5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1414D275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DDA903E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44DC8E23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2C65AC" w14:paraId="3DB74A68" w14:textId="77777777" w:rsidTr="00AD7369">
        <w:trPr>
          <w:trHeight w:val="109"/>
          <w:jc w:val="center"/>
        </w:trPr>
        <w:tc>
          <w:tcPr>
            <w:tcW w:w="1247" w:type="dxa"/>
            <w:vMerge w:val="restart"/>
          </w:tcPr>
          <w:p w14:paraId="79D8BD26" w14:textId="77777777" w:rsidR="00AD7369" w:rsidRPr="002C65AC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Titr" w:hint="cs"/>
                <w:b/>
                <w:bCs/>
                <w:sz w:val="20"/>
                <w:szCs w:val="20"/>
                <w:rtl/>
              </w:rPr>
              <w:t>وضعیت ظاهر</w:t>
            </w:r>
          </w:p>
        </w:tc>
        <w:tc>
          <w:tcPr>
            <w:tcW w:w="5823" w:type="dxa"/>
          </w:tcPr>
          <w:p w14:paraId="0ADD5910" w14:textId="77777777" w:rsidR="00AD7369" w:rsidRPr="002C65AC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یونیفرم مناسب( روپوش سفید، تمیز، مرتب و راحت، شلوار مشکی یا سرمه ای)، کفش مشکی و یا سفید راحت و تمیز بدون صدا و جلو بسته دارد.</w:t>
            </w:r>
          </w:p>
        </w:tc>
        <w:tc>
          <w:tcPr>
            <w:tcW w:w="708" w:type="dxa"/>
          </w:tcPr>
          <w:p w14:paraId="68AE70D5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072B9A29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2EC5D742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6DFD9F0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04B8B9A9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2C65AC" w14:paraId="240508A7" w14:textId="77777777" w:rsidTr="00AD7369">
        <w:trPr>
          <w:trHeight w:val="117"/>
          <w:jc w:val="center"/>
        </w:trPr>
        <w:tc>
          <w:tcPr>
            <w:tcW w:w="1247" w:type="dxa"/>
            <w:vMerge/>
          </w:tcPr>
          <w:p w14:paraId="3BAE5298" w14:textId="77777777" w:rsidR="00AD7369" w:rsidRPr="002C65AC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29A370C1" w14:textId="77777777" w:rsidR="00AD7369" w:rsidRPr="002C65AC" w:rsidRDefault="00AD7369" w:rsidP="001B3365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مقنه </w:t>
            </w:r>
            <w:r w:rsidR="001B3365"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سرمه ای</w:t>
            </w: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بلند با پوشش کامل موها جهت دانشجویان دختر و آرایش موهای دانشجویان پسر به صورت متعارف است.</w:t>
            </w:r>
          </w:p>
        </w:tc>
        <w:tc>
          <w:tcPr>
            <w:tcW w:w="708" w:type="dxa"/>
          </w:tcPr>
          <w:p w14:paraId="7E29664A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5461E58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3E06DA61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7F48EDC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6C195CAB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2C65AC" w14:paraId="2A9C7031" w14:textId="77777777" w:rsidTr="00AD7369">
        <w:trPr>
          <w:trHeight w:val="122"/>
          <w:jc w:val="center"/>
        </w:trPr>
        <w:tc>
          <w:tcPr>
            <w:tcW w:w="1247" w:type="dxa"/>
            <w:vMerge/>
          </w:tcPr>
          <w:p w14:paraId="7029C44F" w14:textId="77777777" w:rsidR="00AD7369" w:rsidRPr="002C65AC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0D5CFC25" w14:textId="77777777" w:rsidR="00AD7369" w:rsidRPr="002C65AC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کارت شناسایی معتبر دارد.</w:t>
            </w:r>
          </w:p>
        </w:tc>
        <w:tc>
          <w:tcPr>
            <w:tcW w:w="708" w:type="dxa"/>
          </w:tcPr>
          <w:p w14:paraId="4341CB38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E1DEA86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CBB05F2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5DE00B00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7712E307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2C65AC" w14:paraId="015FFFBC" w14:textId="77777777" w:rsidTr="00AD7369">
        <w:trPr>
          <w:jc w:val="center"/>
        </w:trPr>
        <w:tc>
          <w:tcPr>
            <w:tcW w:w="1247" w:type="dxa"/>
            <w:vMerge w:val="restart"/>
          </w:tcPr>
          <w:p w14:paraId="4E88C9F6" w14:textId="77777777" w:rsidR="00AD7369" w:rsidRPr="002C65AC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Titr" w:hint="cs"/>
                <w:b/>
                <w:bCs/>
                <w:sz w:val="20"/>
                <w:szCs w:val="20"/>
                <w:rtl/>
              </w:rPr>
              <w:t>احساس مسئولیت</w:t>
            </w:r>
          </w:p>
        </w:tc>
        <w:tc>
          <w:tcPr>
            <w:tcW w:w="5823" w:type="dxa"/>
          </w:tcPr>
          <w:p w14:paraId="70B8CB1D" w14:textId="77777777" w:rsidR="00AD7369" w:rsidRPr="002C65AC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وظایف، تعهدات و مسئولیت را به موقع انجام می دهد.</w:t>
            </w:r>
          </w:p>
        </w:tc>
        <w:tc>
          <w:tcPr>
            <w:tcW w:w="708" w:type="dxa"/>
          </w:tcPr>
          <w:p w14:paraId="7C551530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71AC3CD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08D688EF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94FFD29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7CAFDA8B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2C65AC" w14:paraId="4561986D" w14:textId="77777777" w:rsidTr="00AD7369">
        <w:trPr>
          <w:jc w:val="center"/>
        </w:trPr>
        <w:tc>
          <w:tcPr>
            <w:tcW w:w="1247" w:type="dxa"/>
            <w:vMerge/>
          </w:tcPr>
          <w:p w14:paraId="5AE27EE0" w14:textId="77777777" w:rsidR="00AD7369" w:rsidRPr="002C65AC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3E2A3E54" w14:textId="77777777" w:rsidR="00AD7369" w:rsidRPr="002C65AC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در انجام وظایف محوله احساس مسئولیت می کند.</w:t>
            </w:r>
          </w:p>
        </w:tc>
        <w:tc>
          <w:tcPr>
            <w:tcW w:w="708" w:type="dxa"/>
          </w:tcPr>
          <w:p w14:paraId="75A5F17B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A2DFB22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51084681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585A625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3343A6C5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2C65AC" w14:paraId="12E20F39" w14:textId="77777777" w:rsidTr="00AD7369">
        <w:trPr>
          <w:trHeight w:val="163"/>
          <w:jc w:val="center"/>
        </w:trPr>
        <w:tc>
          <w:tcPr>
            <w:tcW w:w="1247" w:type="dxa"/>
            <w:vMerge w:val="restart"/>
          </w:tcPr>
          <w:p w14:paraId="4C2164AA" w14:textId="77777777" w:rsidR="00AD7369" w:rsidRPr="002C65AC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Titr" w:hint="cs"/>
                <w:b/>
                <w:bCs/>
                <w:sz w:val="20"/>
                <w:szCs w:val="20"/>
                <w:rtl/>
              </w:rPr>
              <w:t>علاقه به کار</w:t>
            </w:r>
          </w:p>
        </w:tc>
        <w:tc>
          <w:tcPr>
            <w:tcW w:w="5823" w:type="dxa"/>
          </w:tcPr>
          <w:p w14:paraId="381FAA25" w14:textId="77777777" w:rsidR="00AD7369" w:rsidRPr="002C65AC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تمایل به یادگیری کارهای جدید دارد.</w:t>
            </w:r>
          </w:p>
        </w:tc>
        <w:tc>
          <w:tcPr>
            <w:tcW w:w="708" w:type="dxa"/>
          </w:tcPr>
          <w:p w14:paraId="31CF25DC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2EC2948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8F8B07B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7974C4E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72571C35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2C65AC" w14:paraId="242D6C1B" w14:textId="77777777" w:rsidTr="00AD7369">
        <w:trPr>
          <w:trHeight w:val="76"/>
          <w:jc w:val="center"/>
        </w:trPr>
        <w:tc>
          <w:tcPr>
            <w:tcW w:w="1247" w:type="dxa"/>
            <w:vMerge/>
          </w:tcPr>
          <w:p w14:paraId="056EBBD4" w14:textId="77777777" w:rsidR="00AD7369" w:rsidRPr="002C65AC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04285763" w14:textId="77777777" w:rsidR="00AD7369" w:rsidRPr="002C65AC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با سایر دانشجویان هنگام فراغت از کار همکاری می کند.</w:t>
            </w:r>
          </w:p>
        </w:tc>
        <w:tc>
          <w:tcPr>
            <w:tcW w:w="708" w:type="dxa"/>
          </w:tcPr>
          <w:p w14:paraId="1AAD1A41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DD4E64F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B945577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349F9E4F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6A88FBB6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2C65AC" w14:paraId="23EBB10C" w14:textId="77777777" w:rsidTr="00AD7369">
        <w:trPr>
          <w:trHeight w:val="163"/>
          <w:jc w:val="center"/>
        </w:trPr>
        <w:tc>
          <w:tcPr>
            <w:tcW w:w="1247" w:type="dxa"/>
            <w:vMerge/>
          </w:tcPr>
          <w:p w14:paraId="7D990C5D" w14:textId="77777777" w:rsidR="00AD7369" w:rsidRPr="002C65AC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737C53B4" w14:textId="77777777" w:rsidR="00AD7369" w:rsidRPr="002C65AC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وظایف را با علاقه مندی و رضایت انجام می دهد.</w:t>
            </w:r>
          </w:p>
        </w:tc>
        <w:tc>
          <w:tcPr>
            <w:tcW w:w="708" w:type="dxa"/>
          </w:tcPr>
          <w:p w14:paraId="03A40D6A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7A35A13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0C35814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116D48D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23E50489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2C65AC" w14:paraId="37BDAE32" w14:textId="77777777" w:rsidTr="00AD7369">
        <w:trPr>
          <w:trHeight w:val="136"/>
          <w:jc w:val="center"/>
        </w:trPr>
        <w:tc>
          <w:tcPr>
            <w:tcW w:w="1247" w:type="dxa"/>
            <w:vMerge/>
          </w:tcPr>
          <w:p w14:paraId="23F3D275" w14:textId="77777777" w:rsidR="00AD7369" w:rsidRPr="002C65AC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5BDD95B7" w14:textId="77777777" w:rsidR="00AD7369" w:rsidRPr="002C65AC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از ساعات کارآموزی استفاده ی موثری دارد.</w:t>
            </w:r>
          </w:p>
        </w:tc>
        <w:tc>
          <w:tcPr>
            <w:tcW w:w="708" w:type="dxa"/>
          </w:tcPr>
          <w:p w14:paraId="5EC564B2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55B4EAFC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18A7BC16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5E7591A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475234BA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2C65AC" w14:paraId="1C0E1E59" w14:textId="77777777" w:rsidTr="00AD7369">
        <w:trPr>
          <w:trHeight w:val="136"/>
          <w:jc w:val="center"/>
        </w:trPr>
        <w:tc>
          <w:tcPr>
            <w:tcW w:w="1247" w:type="dxa"/>
          </w:tcPr>
          <w:p w14:paraId="02D079DA" w14:textId="77777777" w:rsidR="00AD7369" w:rsidRPr="002C65AC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12DF50D4" w14:textId="77777777" w:rsidR="00AD7369" w:rsidRPr="002C65AC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در موارد لزوم بیماران را پذیرش نموده و در ترخیص و انتقال کمک می کند.</w:t>
            </w:r>
          </w:p>
        </w:tc>
        <w:tc>
          <w:tcPr>
            <w:tcW w:w="708" w:type="dxa"/>
          </w:tcPr>
          <w:p w14:paraId="1C2C8413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2D39A13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3ACACE8D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162D69C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17CFDAEB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2C65AC" w14:paraId="30F4F4DB" w14:textId="77777777" w:rsidTr="00AD7369">
        <w:trPr>
          <w:trHeight w:val="231"/>
          <w:jc w:val="center"/>
        </w:trPr>
        <w:tc>
          <w:tcPr>
            <w:tcW w:w="1247" w:type="dxa"/>
            <w:vMerge w:val="restart"/>
          </w:tcPr>
          <w:p w14:paraId="64AEFFEA" w14:textId="77777777" w:rsidR="00AD7369" w:rsidRPr="002C65AC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Titr" w:hint="cs"/>
                <w:b/>
                <w:bCs/>
                <w:sz w:val="20"/>
                <w:szCs w:val="20"/>
                <w:rtl/>
              </w:rPr>
              <w:t>رعایت نظم و دقت</w:t>
            </w:r>
          </w:p>
        </w:tc>
        <w:tc>
          <w:tcPr>
            <w:tcW w:w="5823" w:type="dxa"/>
          </w:tcPr>
          <w:p w14:paraId="289CAE11" w14:textId="77777777" w:rsidR="00AD7369" w:rsidRPr="002C65AC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برنامه ریزی صحیحی جهت انجام امور محوله دارد.</w:t>
            </w:r>
          </w:p>
        </w:tc>
        <w:tc>
          <w:tcPr>
            <w:tcW w:w="708" w:type="dxa"/>
          </w:tcPr>
          <w:p w14:paraId="1DCE97E5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9A5FE3E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10174008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7002C86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0CB904AC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2C65AC" w14:paraId="2A10E1BD" w14:textId="77777777" w:rsidTr="00AD7369">
        <w:trPr>
          <w:trHeight w:val="81"/>
          <w:jc w:val="center"/>
        </w:trPr>
        <w:tc>
          <w:tcPr>
            <w:tcW w:w="1247" w:type="dxa"/>
            <w:vMerge/>
          </w:tcPr>
          <w:p w14:paraId="40623C24" w14:textId="77777777" w:rsidR="00AD7369" w:rsidRPr="002C65AC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13AA0EF7" w14:textId="77777777" w:rsidR="00AD7369" w:rsidRPr="002C65AC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بیمار تحت مراقبت خود را با نام و تشخیص می شناسد.</w:t>
            </w:r>
          </w:p>
        </w:tc>
        <w:tc>
          <w:tcPr>
            <w:tcW w:w="708" w:type="dxa"/>
          </w:tcPr>
          <w:p w14:paraId="7E0CE40E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F95F47B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46D0F537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595C1359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3C5F2B67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2C65AC" w14:paraId="22A544E4" w14:textId="77777777" w:rsidTr="00AD7369">
        <w:trPr>
          <w:trHeight w:val="81"/>
          <w:jc w:val="center"/>
        </w:trPr>
        <w:tc>
          <w:tcPr>
            <w:tcW w:w="1247" w:type="dxa"/>
            <w:vMerge/>
          </w:tcPr>
          <w:p w14:paraId="64B0E8E6" w14:textId="77777777" w:rsidR="00AD7369" w:rsidRPr="002C65AC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71E3A634" w14:textId="77777777" w:rsidR="00AD7369" w:rsidRPr="002C65AC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وظایف را با درنظرگرفتن اولویتها انجام می دهد.</w:t>
            </w:r>
          </w:p>
        </w:tc>
        <w:tc>
          <w:tcPr>
            <w:tcW w:w="708" w:type="dxa"/>
          </w:tcPr>
          <w:p w14:paraId="456C1340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5E2B498D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3DB1951E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0B27324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38F824B7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2C65AC" w14:paraId="58F707D0" w14:textId="77777777" w:rsidTr="00AD7369">
        <w:trPr>
          <w:trHeight w:val="177"/>
          <w:jc w:val="center"/>
        </w:trPr>
        <w:tc>
          <w:tcPr>
            <w:tcW w:w="1247" w:type="dxa"/>
            <w:vMerge/>
          </w:tcPr>
          <w:p w14:paraId="3950B273" w14:textId="77777777" w:rsidR="00AD7369" w:rsidRPr="002C65AC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67DAB486" w14:textId="77777777" w:rsidR="00AD7369" w:rsidRPr="002C65AC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در انجام وظایف دقت دارد.</w:t>
            </w:r>
          </w:p>
        </w:tc>
        <w:tc>
          <w:tcPr>
            <w:tcW w:w="708" w:type="dxa"/>
          </w:tcPr>
          <w:p w14:paraId="4C4C7536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C396E1D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32420BAE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AC6CE15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27DCB420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2C65AC" w14:paraId="7A090F72" w14:textId="77777777" w:rsidTr="00AD7369">
        <w:trPr>
          <w:jc w:val="center"/>
        </w:trPr>
        <w:tc>
          <w:tcPr>
            <w:tcW w:w="1247" w:type="dxa"/>
          </w:tcPr>
          <w:p w14:paraId="17F3AEC0" w14:textId="77777777" w:rsidR="00AD7369" w:rsidRPr="002C65AC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Titr" w:hint="cs"/>
                <w:b/>
                <w:bCs/>
                <w:sz w:val="20"/>
                <w:szCs w:val="20"/>
                <w:rtl/>
              </w:rPr>
              <w:t>انتقادپذیری</w:t>
            </w:r>
          </w:p>
        </w:tc>
        <w:tc>
          <w:tcPr>
            <w:tcW w:w="5823" w:type="dxa"/>
          </w:tcPr>
          <w:p w14:paraId="7A83BCB6" w14:textId="77777777" w:rsidR="00AD7369" w:rsidRPr="002C65AC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انتقادات را قبول کرده و در جهت ازبین بردن اشکالات تلاش می کند.</w:t>
            </w:r>
          </w:p>
        </w:tc>
        <w:tc>
          <w:tcPr>
            <w:tcW w:w="708" w:type="dxa"/>
          </w:tcPr>
          <w:p w14:paraId="2AEB7E77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75F67E2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12211BFA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B3AF541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3FDF7144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2C65AC" w14:paraId="0CEB68FD" w14:textId="77777777" w:rsidTr="00AD7369">
        <w:trPr>
          <w:trHeight w:val="163"/>
          <w:jc w:val="center"/>
        </w:trPr>
        <w:tc>
          <w:tcPr>
            <w:tcW w:w="1247" w:type="dxa"/>
            <w:vMerge w:val="restart"/>
          </w:tcPr>
          <w:p w14:paraId="48A28F23" w14:textId="77777777" w:rsidR="00AD7369" w:rsidRPr="002C65AC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Titr" w:hint="cs"/>
                <w:b/>
                <w:bCs/>
                <w:sz w:val="20"/>
                <w:szCs w:val="20"/>
                <w:rtl/>
              </w:rPr>
              <w:t>رفتار و برخورد</w:t>
            </w:r>
          </w:p>
        </w:tc>
        <w:tc>
          <w:tcPr>
            <w:tcW w:w="5823" w:type="dxa"/>
          </w:tcPr>
          <w:p w14:paraId="1F59FBF9" w14:textId="77777777" w:rsidR="00AD7369" w:rsidRPr="002C65AC" w:rsidRDefault="00AD7369" w:rsidP="001B3365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همکاری</w:t>
            </w:r>
            <w:r w:rsidR="001B3365"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و</w:t>
            </w:r>
            <w:r w:rsidR="001B3365"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رفتاراحترام</w:t>
            </w:r>
            <w:r w:rsidR="001B3365"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آمیز</w:t>
            </w:r>
            <w:r w:rsidR="001B3365"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را</w:t>
            </w:r>
            <w:r w:rsidR="001B3365"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با</w:t>
            </w:r>
            <w:r w:rsidR="001B3365"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مربی مسئول در محیط</w:t>
            </w:r>
            <w:r w:rsidR="001B3365"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کاراموزی</w:t>
            </w:r>
            <w:r w:rsidR="001B3365"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دارد</w:t>
            </w:r>
            <w:r w:rsidRPr="002C65AC">
              <w:rPr>
                <w:rFonts w:cs="B Mitra"/>
                <w:b/>
                <w:bCs/>
                <w:sz w:val="20"/>
                <w:szCs w:val="20"/>
                <w:rtl/>
              </w:rPr>
              <w:t>.</w:t>
            </w:r>
          </w:p>
        </w:tc>
        <w:tc>
          <w:tcPr>
            <w:tcW w:w="708" w:type="dxa"/>
          </w:tcPr>
          <w:p w14:paraId="5A243328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39CB6C1C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4BFF3B33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98EE2E1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19A292EE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2C65AC" w14:paraId="354E3388" w14:textId="77777777" w:rsidTr="00AD7369">
        <w:trPr>
          <w:trHeight w:val="231"/>
          <w:jc w:val="center"/>
        </w:trPr>
        <w:tc>
          <w:tcPr>
            <w:tcW w:w="1247" w:type="dxa"/>
            <w:vMerge/>
          </w:tcPr>
          <w:p w14:paraId="3E27720D" w14:textId="77777777" w:rsidR="00AD7369" w:rsidRPr="002C65AC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0A4F22C9" w14:textId="77777777" w:rsidR="00AD7369" w:rsidRPr="002C65AC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همکاری و رفتار احترام آمیزی را با پرسنل و همکاران محیط کاراموزی دارد.</w:t>
            </w:r>
          </w:p>
        </w:tc>
        <w:tc>
          <w:tcPr>
            <w:tcW w:w="708" w:type="dxa"/>
          </w:tcPr>
          <w:p w14:paraId="18F62621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362180CD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3E5716E2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E15B0D9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112E3905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2C65AC" w14:paraId="43B5E923" w14:textId="77777777" w:rsidTr="00AD7369">
        <w:trPr>
          <w:trHeight w:val="95"/>
          <w:jc w:val="center"/>
        </w:trPr>
        <w:tc>
          <w:tcPr>
            <w:tcW w:w="1247" w:type="dxa"/>
            <w:vMerge/>
          </w:tcPr>
          <w:p w14:paraId="141BC386" w14:textId="77777777" w:rsidR="00AD7369" w:rsidRPr="002C65AC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08289A5D" w14:textId="77777777" w:rsidR="00AD7369" w:rsidRPr="002C65AC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همکاری و رفتار احترام آمیزی را با مددجو و همراهان او دارد و راهنمایی های لازم را ارئه می دهد.</w:t>
            </w:r>
          </w:p>
        </w:tc>
        <w:tc>
          <w:tcPr>
            <w:tcW w:w="708" w:type="dxa"/>
          </w:tcPr>
          <w:p w14:paraId="18B69B7C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30779247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76338A67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32517EBD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7B77F318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2C65AC" w14:paraId="36CA5232" w14:textId="77777777" w:rsidTr="00AD7369">
        <w:trPr>
          <w:trHeight w:val="122"/>
          <w:jc w:val="center"/>
        </w:trPr>
        <w:tc>
          <w:tcPr>
            <w:tcW w:w="1247" w:type="dxa"/>
            <w:vMerge w:val="restart"/>
          </w:tcPr>
          <w:p w14:paraId="34BDC2A6" w14:textId="77777777" w:rsidR="00AD7369" w:rsidRPr="002C65AC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Titr" w:hint="cs"/>
                <w:b/>
                <w:bCs/>
                <w:sz w:val="20"/>
                <w:szCs w:val="20"/>
                <w:rtl/>
              </w:rPr>
              <w:t>حفظ ایمنی</w:t>
            </w:r>
          </w:p>
        </w:tc>
        <w:tc>
          <w:tcPr>
            <w:tcW w:w="5823" w:type="dxa"/>
          </w:tcPr>
          <w:p w14:paraId="6EE13976" w14:textId="77777777" w:rsidR="00AD7369" w:rsidRPr="002C65AC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در وسایل مورد استفاده صرفه جویی می کند.</w:t>
            </w:r>
          </w:p>
        </w:tc>
        <w:tc>
          <w:tcPr>
            <w:tcW w:w="708" w:type="dxa"/>
          </w:tcPr>
          <w:p w14:paraId="516657EE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5E482D3C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11FC4698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62CE8FF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53F345D1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2C65AC" w14:paraId="1A6D15DF" w14:textId="77777777" w:rsidTr="00AD7369">
        <w:trPr>
          <w:trHeight w:val="122"/>
          <w:jc w:val="center"/>
        </w:trPr>
        <w:tc>
          <w:tcPr>
            <w:tcW w:w="1247" w:type="dxa"/>
            <w:vMerge/>
          </w:tcPr>
          <w:p w14:paraId="0AC017E4" w14:textId="77777777" w:rsidR="00AD7369" w:rsidRPr="002C65AC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0661437F" w14:textId="77777777" w:rsidR="00AD7369" w:rsidRPr="002C65AC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ایمنی محیط بیمار را بررسی می کند و در صورت نیاز تدابیر ایمنی را بکار می برد.</w:t>
            </w:r>
          </w:p>
        </w:tc>
        <w:tc>
          <w:tcPr>
            <w:tcW w:w="708" w:type="dxa"/>
          </w:tcPr>
          <w:p w14:paraId="5C67256B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C13623E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0EACE5B4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9F4E390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62CAD57D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2C65AC" w14:paraId="01BA715D" w14:textId="77777777" w:rsidTr="00AD7369">
        <w:trPr>
          <w:trHeight w:val="117"/>
          <w:jc w:val="center"/>
        </w:trPr>
        <w:tc>
          <w:tcPr>
            <w:tcW w:w="1247" w:type="dxa"/>
            <w:vMerge/>
          </w:tcPr>
          <w:p w14:paraId="65ECD058" w14:textId="77777777" w:rsidR="00AD7369" w:rsidRPr="002C65AC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4901B2FC" w14:textId="77777777" w:rsidR="00AD7369" w:rsidRPr="002C65AC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اصول و مقررات مربوط به کنترل عفونت را رعایت می کند.</w:t>
            </w:r>
          </w:p>
        </w:tc>
        <w:tc>
          <w:tcPr>
            <w:tcW w:w="708" w:type="dxa"/>
          </w:tcPr>
          <w:p w14:paraId="613C406A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5F801EAA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512538C6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BFFD5AE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40B52E35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2C65AC" w14:paraId="0107EF41" w14:textId="77777777" w:rsidTr="00AD7369">
        <w:trPr>
          <w:trHeight w:val="117"/>
          <w:jc w:val="center"/>
        </w:trPr>
        <w:tc>
          <w:tcPr>
            <w:tcW w:w="1247" w:type="dxa"/>
          </w:tcPr>
          <w:p w14:paraId="689BA28C" w14:textId="77777777" w:rsidR="00AD7369" w:rsidRPr="002C65AC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35B7C3AE" w14:textId="77777777" w:rsidR="00AD7369" w:rsidRPr="002C65AC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وسایل موجود در بخش را با اصول صحیح و با دقت استفاده می کند.</w:t>
            </w:r>
          </w:p>
        </w:tc>
        <w:tc>
          <w:tcPr>
            <w:tcW w:w="708" w:type="dxa"/>
          </w:tcPr>
          <w:p w14:paraId="65DACD7D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60A281A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1EB1324F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0EE3B168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501998CE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2C65AC" w14:paraId="03FC94F8" w14:textId="77777777" w:rsidTr="00AD7369">
        <w:trPr>
          <w:trHeight w:val="312"/>
          <w:jc w:val="center"/>
        </w:trPr>
        <w:tc>
          <w:tcPr>
            <w:tcW w:w="1247" w:type="dxa"/>
            <w:vMerge w:val="restart"/>
          </w:tcPr>
          <w:p w14:paraId="287250FA" w14:textId="77777777" w:rsidR="00AD7369" w:rsidRPr="002C65AC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Titr" w:hint="cs"/>
                <w:b/>
                <w:bCs/>
                <w:sz w:val="20"/>
                <w:szCs w:val="20"/>
                <w:rtl/>
              </w:rPr>
              <w:t>رعایت اصول اخلاقی</w:t>
            </w:r>
          </w:p>
        </w:tc>
        <w:tc>
          <w:tcPr>
            <w:tcW w:w="5823" w:type="dxa"/>
          </w:tcPr>
          <w:p w14:paraId="449961C9" w14:textId="77777777" w:rsidR="00AD7369" w:rsidRPr="002C65AC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اطلاعات بیمار را محرمانه نگه داشته و در اختیار سایرین قرار نمی دهد.</w:t>
            </w:r>
          </w:p>
        </w:tc>
        <w:tc>
          <w:tcPr>
            <w:tcW w:w="708" w:type="dxa"/>
          </w:tcPr>
          <w:p w14:paraId="4B492EA1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518EA71C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8ADC818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DE22246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1749C44E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2C65AC" w14:paraId="6983A1EB" w14:textId="77777777" w:rsidTr="00AD7369">
        <w:trPr>
          <w:trHeight w:val="177"/>
          <w:jc w:val="center"/>
        </w:trPr>
        <w:tc>
          <w:tcPr>
            <w:tcW w:w="1247" w:type="dxa"/>
            <w:vMerge/>
          </w:tcPr>
          <w:p w14:paraId="0BEB9D27" w14:textId="77777777" w:rsidR="00AD7369" w:rsidRPr="002C65AC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68F89757" w14:textId="77777777" w:rsidR="00AD7369" w:rsidRPr="002C65AC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بیماران را در تصمیم گیری های مراقبتی و درمانی شرکت می دهد.</w:t>
            </w:r>
          </w:p>
        </w:tc>
        <w:tc>
          <w:tcPr>
            <w:tcW w:w="708" w:type="dxa"/>
          </w:tcPr>
          <w:p w14:paraId="23D2CAF6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8C0F77C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4DE3521F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4D255B1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342E2664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2C65AC" w14:paraId="11CFA071" w14:textId="77777777" w:rsidTr="00AD7369">
        <w:trPr>
          <w:trHeight w:val="81"/>
          <w:jc w:val="center"/>
        </w:trPr>
        <w:tc>
          <w:tcPr>
            <w:tcW w:w="1247" w:type="dxa"/>
            <w:vMerge w:val="restart"/>
          </w:tcPr>
          <w:p w14:paraId="79E79B2B" w14:textId="77777777" w:rsidR="00AD7369" w:rsidRPr="002C65AC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Titr" w:hint="cs"/>
                <w:b/>
                <w:bCs/>
                <w:sz w:val="20"/>
                <w:szCs w:val="20"/>
                <w:rtl/>
              </w:rPr>
              <w:t>اعتماد به نفس</w:t>
            </w:r>
          </w:p>
        </w:tc>
        <w:tc>
          <w:tcPr>
            <w:tcW w:w="5823" w:type="dxa"/>
          </w:tcPr>
          <w:p w14:paraId="4538C8EA" w14:textId="77777777" w:rsidR="00AD7369" w:rsidRPr="002C65AC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در مواجهه با موقعیتهای چالش برانگیز قدرت اظهار نظر دارد.</w:t>
            </w:r>
          </w:p>
        </w:tc>
        <w:tc>
          <w:tcPr>
            <w:tcW w:w="708" w:type="dxa"/>
          </w:tcPr>
          <w:p w14:paraId="2E80A26F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7E4459B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2B4F1783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445CC04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54B07D9C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2C65AC" w14:paraId="16C5825A" w14:textId="77777777" w:rsidTr="00AD7369">
        <w:trPr>
          <w:trHeight w:val="177"/>
          <w:jc w:val="center"/>
        </w:trPr>
        <w:tc>
          <w:tcPr>
            <w:tcW w:w="1247" w:type="dxa"/>
            <w:vMerge/>
          </w:tcPr>
          <w:p w14:paraId="654ACF90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0209B037" w14:textId="77777777" w:rsidR="00AD7369" w:rsidRPr="002C65AC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بدون اضطراب وظایف محوله را انجام می دهد.</w:t>
            </w:r>
          </w:p>
        </w:tc>
        <w:tc>
          <w:tcPr>
            <w:tcW w:w="708" w:type="dxa"/>
          </w:tcPr>
          <w:p w14:paraId="48B9ECD8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FC00386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2453E91F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2232201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58DC4EBD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2C65AC" w14:paraId="14240B55" w14:textId="77777777" w:rsidTr="00AD7369">
        <w:trPr>
          <w:trHeight w:val="177"/>
          <w:jc w:val="center"/>
        </w:trPr>
        <w:tc>
          <w:tcPr>
            <w:tcW w:w="1247" w:type="dxa"/>
            <w:vMerge/>
          </w:tcPr>
          <w:p w14:paraId="32267A6F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  <w:tcBorders>
              <w:bottom w:val="single" w:sz="4" w:space="0" w:color="auto"/>
            </w:tcBorders>
          </w:tcPr>
          <w:p w14:paraId="0933AF99" w14:textId="77777777" w:rsidR="00AD7369" w:rsidRPr="002C65AC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C65AC">
              <w:rPr>
                <w:rFonts w:cs="B Mitra" w:hint="cs"/>
                <w:b/>
                <w:bCs/>
                <w:sz w:val="20"/>
                <w:szCs w:val="20"/>
                <w:rtl/>
              </w:rPr>
              <w:t>به هنگام انجام کارها اعتماد به نفس دارد.</w:t>
            </w:r>
          </w:p>
        </w:tc>
        <w:tc>
          <w:tcPr>
            <w:tcW w:w="708" w:type="dxa"/>
          </w:tcPr>
          <w:p w14:paraId="1EE427B2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31D3AA76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203F3FB2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357B4670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554A080F" w14:textId="77777777" w:rsidR="00AD7369" w:rsidRPr="002C65AC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</w:tbl>
    <w:p w14:paraId="45D3743A" w14:textId="77777777" w:rsidR="00AA0729" w:rsidRDefault="00AA0729">
      <w:pPr>
        <w:rPr>
          <w:rtl/>
        </w:rPr>
      </w:pPr>
    </w:p>
    <w:tbl>
      <w:tblPr>
        <w:tblpPr w:leftFromText="180" w:rightFromText="180" w:vertAnchor="text" w:horzAnchor="page" w:tblpX="365" w:tblpY="111"/>
        <w:bidiVisual/>
        <w:tblW w:w="60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2"/>
        <w:gridCol w:w="1866"/>
        <w:gridCol w:w="2139"/>
        <w:gridCol w:w="1237"/>
      </w:tblGrid>
      <w:tr w:rsidR="00AD7369" w:rsidRPr="00390EB6" w14:paraId="037683FB" w14:textId="77777777" w:rsidTr="00AD7369">
        <w:trPr>
          <w:trHeight w:val="328"/>
        </w:trPr>
        <w:tc>
          <w:tcPr>
            <w:tcW w:w="2668" w:type="dxa"/>
            <w:gridSpan w:val="2"/>
            <w:vAlign w:val="center"/>
          </w:tcPr>
          <w:p w14:paraId="5C1E9F53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0 Titr Bold"/>
                <w:sz w:val="20"/>
                <w:szCs w:val="20"/>
                <w:rtl/>
              </w:rPr>
            </w:pPr>
            <w:r w:rsidRPr="00390EB6">
              <w:rPr>
                <w:rFonts w:cs="0 Titr Bold" w:hint="cs"/>
                <w:sz w:val="20"/>
                <w:szCs w:val="20"/>
                <w:rtl/>
              </w:rPr>
              <w:t>موارد ارزیابی</w:t>
            </w:r>
          </w:p>
        </w:tc>
        <w:tc>
          <w:tcPr>
            <w:tcW w:w="2139" w:type="dxa"/>
            <w:vAlign w:val="center"/>
          </w:tcPr>
          <w:p w14:paraId="1DD30D38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0 Titr Bold"/>
                <w:sz w:val="20"/>
                <w:szCs w:val="20"/>
                <w:rtl/>
              </w:rPr>
            </w:pPr>
            <w:r w:rsidRPr="00390EB6">
              <w:rPr>
                <w:rFonts w:cs="0 Titr Bold" w:hint="cs"/>
                <w:sz w:val="20"/>
                <w:szCs w:val="20"/>
                <w:rtl/>
              </w:rPr>
              <w:t>نمره کل</w:t>
            </w:r>
          </w:p>
        </w:tc>
        <w:tc>
          <w:tcPr>
            <w:tcW w:w="1237" w:type="dxa"/>
            <w:vAlign w:val="center"/>
          </w:tcPr>
          <w:p w14:paraId="44AEDD8F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0 Titr Bold"/>
                <w:sz w:val="20"/>
                <w:szCs w:val="20"/>
                <w:rtl/>
              </w:rPr>
            </w:pPr>
            <w:r w:rsidRPr="00390EB6">
              <w:rPr>
                <w:rFonts w:cs="0 Titr Bold" w:hint="cs"/>
                <w:sz w:val="20"/>
                <w:szCs w:val="20"/>
                <w:rtl/>
              </w:rPr>
              <w:t>نمره دانشجو</w:t>
            </w:r>
          </w:p>
        </w:tc>
      </w:tr>
      <w:tr w:rsidR="00AD7369" w:rsidRPr="00390EB6" w14:paraId="2937AD42" w14:textId="77777777" w:rsidTr="00AD7369">
        <w:trPr>
          <w:trHeight w:val="328"/>
        </w:trPr>
        <w:tc>
          <w:tcPr>
            <w:tcW w:w="2668" w:type="dxa"/>
            <w:gridSpan w:val="2"/>
            <w:vAlign w:val="center"/>
          </w:tcPr>
          <w:p w14:paraId="74B1DD2B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ارزشیابی عمومی</w:t>
            </w:r>
          </w:p>
        </w:tc>
        <w:tc>
          <w:tcPr>
            <w:tcW w:w="2139" w:type="dxa"/>
            <w:vAlign w:val="center"/>
          </w:tcPr>
          <w:p w14:paraId="667EA22C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30% ( 6 نمره )</w:t>
            </w:r>
          </w:p>
        </w:tc>
        <w:tc>
          <w:tcPr>
            <w:tcW w:w="1237" w:type="dxa"/>
            <w:vAlign w:val="center"/>
          </w:tcPr>
          <w:p w14:paraId="23204D06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  <w:tr w:rsidR="00AD7369" w:rsidRPr="00390EB6" w14:paraId="3CBF49D9" w14:textId="77777777" w:rsidTr="00AD7369">
        <w:trPr>
          <w:trHeight w:val="328"/>
        </w:trPr>
        <w:tc>
          <w:tcPr>
            <w:tcW w:w="2668" w:type="dxa"/>
            <w:gridSpan w:val="2"/>
            <w:vAlign w:val="center"/>
          </w:tcPr>
          <w:p w14:paraId="57FE7ACB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ارزشیابی اختصاصی</w:t>
            </w:r>
          </w:p>
        </w:tc>
        <w:tc>
          <w:tcPr>
            <w:tcW w:w="2139" w:type="dxa"/>
            <w:vAlign w:val="center"/>
          </w:tcPr>
          <w:p w14:paraId="58B991F7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50% ( 10 نمره )</w:t>
            </w:r>
          </w:p>
        </w:tc>
        <w:tc>
          <w:tcPr>
            <w:tcW w:w="1237" w:type="dxa"/>
            <w:vAlign w:val="center"/>
          </w:tcPr>
          <w:p w14:paraId="622190DD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  <w:tr w:rsidR="00AD7369" w:rsidRPr="00390EB6" w14:paraId="3A593D7A" w14:textId="77777777" w:rsidTr="00AD7369">
        <w:trPr>
          <w:trHeight w:val="301"/>
        </w:trPr>
        <w:tc>
          <w:tcPr>
            <w:tcW w:w="802" w:type="dxa"/>
            <w:vMerge w:val="restart"/>
            <w:vAlign w:val="center"/>
          </w:tcPr>
          <w:p w14:paraId="1180E253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تکاليف</w:t>
            </w:r>
          </w:p>
        </w:tc>
        <w:tc>
          <w:tcPr>
            <w:tcW w:w="1866" w:type="dxa"/>
            <w:vAlign w:val="center"/>
          </w:tcPr>
          <w:p w14:paraId="1877517D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کنفرانس دارويي</w:t>
            </w:r>
          </w:p>
        </w:tc>
        <w:tc>
          <w:tcPr>
            <w:tcW w:w="2139" w:type="dxa"/>
            <w:vAlign w:val="center"/>
          </w:tcPr>
          <w:p w14:paraId="347DD8E4" w14:textId="77777777" w:rsidR="00AD7369" w:rsidRPr="00390EB6" w:rsidRDefault="00AD7369" w:rsidP="00AD7369">
            <w:pPr>
              <w:spacing w:after="0" w:line="240" w:lineRule="auto"/>
              <w:rPr>
                <w:rFonts w:cs="2  Yagut"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1 نمره</w:t>
            </w:r>
          </w:p>
        </w:tc>
        <w:tc>
          <w:tcPr>
            <w:tcW w:w="1237" w:type="dxa"/>
            <w:vAlign w:val="center"/>
          </w:tcPr>
          <w:p w14:paraId="5AF66A4F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  <w:tr w:rsidR="00AD7369" w:rsidRPr="00390EB6" w14:paraId="112B3F1B" w14:textId="77777777" w:rsidTr="00AD7369">
        <w:trPr>
          <w:trHeight w:val="300"/>
        </w:trPr>
        <w:tc>
          <w:tcPr>
            <w:tcW w:w="802" w:type="dxa"/>
            <w:vMerge/>
            <w:vAlign w:val="center"/>
          </w:tcPr>
          <w:p w14:paraId="0C9856ED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6" w:type="dxa"/>
            <w:vAlign w:val="center"/>
          </w:tcPr>
          <w:p w14:paraId="4B4B8143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کنفرانس بيماري</w:t>
            </w:r>
          </w:p>
        </w:tc>
        <w:tc>
          <w:tcPr>
            <w:tcW w:w="2139" w:type="dxa"/>
            <w:vAlign w:val="center"/>
          </w:tcPr>
          <w:p w14:paraId="2AAAC5E7" w14:textId="77777777" w:rsidR="00AD7369" w:rsidRPr="00390EB6" w:rsidRDefault="00AD7369" w:rsidP="00AD7369">
            <w:pPr>
              <w:spacing w:after="0" w:line="240" w:lineRule="auto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1 نمره</w:t>
            </w:r>
            <w:r>
              <w:rPr>
                <w:rFonts w:cs="2  Yagut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2  Yagut" w:hint="cs"/>
                <w:b/>
                <w:bCs/>
                <w:sz w:val="20"/>
                <w:szCs w:val="20"/>
                <w:rtl/>
              </w:rPr>
              <w:t xml:space="preserve">  </w:t>
            </w: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 xml:space="preserve">      20% (4 نمره)</w:t>
            </w:r>
          </w:p>
        </w:tc>
        <w:tc>
          <w:tcPr>
            <w:tcW w:w="1237" w:type="dxa"/>
            <w:vAlign w:val="center"/>
          </w:tcPr>
          <w:p w14:paraId="7476EB3B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rtl/>
              </w:rPr>
            </w:pPr>
          </w:p>
        </w:tc>
      </w:tr>
      <w:tr w:rsidR="00AD7369" w:rsidRPr="00390EB6" w14:paraId="796AC655" w14:textId="77777777" w:rsidTr="00AD7369">
        <w:trPr>
          <w:trHeight w:val="293"/>
        </w:trPr>
        <w:tc>
          <w:tcPr>
            <w:tcW w:w="802" w:type="dxa"/>
            <w:vMerge/>
            <w:vAlign w:val="center"/>
          </w:tcPr>
          <w:p w14:paraId="4320AE46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6" w:type="dxa"/>
            <w:vAlign w:val="center"/>
          </w:tcPr>
          <w:p w14:paraId="57CA8780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امتحان عملي يا کتبي</w:t>
            </w:r>
          </w:p>
        </w:tc>
        <w:tc>
          <w:tcPr>
            <w:tcW w:w="2139" w:type="dxa"/>
            <w:vAlign w:val="center"/>
          </w:tcPr>
          <w:p w14:paraId="0FBD0BB3" w14:textId="77777777" w:rsidR="00AD7369" w:rsidRPr="00390EB6" w:rsidRDefault="00AD7369" w:rsidP="00AD7369">
            <w:pPr>
              <w:spacing w:after="0" w:line="240" w:lineRule="auto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1 نمره</w:t>
            </w:r>
          </w:p>
        </w:tc>
        <w:tc>
          <w:tcPr>
            <w:tcW w:w="1237" w:type="dxa"/>
            <w:vAlign w:val="center"/>
          </w:tcPr>
          <w:p w14:paraId="62768F77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  <w:tr w:rsidR="00AD7369" w:rsidRPr="00390EB6" w14:paraId="364456CB" w14:textId="77777777" w:rsidTr="00AD7369">
        <w:trPr>
          <w:trHeight w:val="292"/>
        </w:trPr>
        <w:tc>
          <w:tcPr>
            <w:tcW w:w="802" w:type="dxa"/>
            <w:vMerge/>
            <w:vAlign w:val="center"/>
          </w:tcPr>
          <w:p w14:paraId="10479F9F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6" w:type="dxa"/>
            <w:vAlign w:val="center"/>
          </w:tcPr>
          <w:p w14:paraId="26C34A3D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فرآيند</w:t>
            </w:r>
          </w:p>
        </w:tc>
        <w:tc>
          <w:tcPr>
            <w:tcW w:w="2139" w:type="dxa"/>
            <w:vAlign w:val="center"/>
          </w:tcPr>
          <w:p w14:paraId="2D03D7D5" w14:textId="77777777" w:rsidR="00AD7369" w:rsidRPr="00390EB6" w:rsidRDefault="00AD7369" w:rsidP="00AD7369">
            <w:pPr>
              <w:spacing w:after="0" w:line="240" w:lineRule="auto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1 نمره</w:t>
            </w:r>
          </w:p>
        </w:tc>
        <w:tc>
          <w:tcPr>
            <w:tcW w:w="1237" w:type="dxa"/>
            <w:vAlign w:val="center"/>
          </w:tcPr>
          <w:p w14:paraId="077BDFC6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  <w:tr w:rsidR="00AD7369" w:rsidRPr="00390EB6" w14:paraId="2F63D727" w14:textId="77777777" w:rsidTr="00AD7369">
        <w:trPr>
          <w:trHeight w:val="260"/>
        </w:trPr>
        <w:tc>
          <w:tcPr>
            <w:tcW w:w="2668" w:type="dxa"/>
            <w:gridSpan w:val="2"/>
            <w:vAlign w:val="center"/>
          </w:tcPr>
          <w:p w14:paraId="76C2757F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جمع نمره</w:t>
            </w:r>
          </w:p>
        </w:tc>
        <w:tc>
          <w:tcPr>
            <w:tcW w:w="2139" w:type="dxa"/>
            <w:vAlign w:val="center"/>
          </w:tcPr>
          <w:p w14:paraId="1D227B7B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100%</w:t>
            </w:r>
          </w:p>
        </w:tc>
        <w:tc>
          <w:tcPr>
            <w:tcW w:w="1237" w:type="dxa"/>
            <w:vAlign w:val="center"/>
          </w:tcPr>
          <w:p w14:paraId="4EE7D85A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</w:tbl>
    <w:p w14:paraId="2441C092" w14:textId="77777777" w:rsidR="00AD7369" w:rsidRDefault="00AD7369">
      <w:pPr>
        <w:rPr>
          <w:rtl/>
        </w:rPr>
      </w:pPr>
    </w:p>
    <w:p w14:paraId="09856CDF" w14:textId="77777777" w:rsidR="00AD7369" w:rsidRPr="00F32F14" w:rsidRDefault="00AD7369" w:rsidP="00AD7369">
      <w:pPr>
        <w:spacing w:after="0" w:line="480" w:lineRule="auto"/>
        <w:rPr>
          <w:rFonts w:cs="2  Yagut"/>
          <w:b/>
          <w:bCs/>
          <w:rtl/>
        </w:rPr>
      </w:pPr>
      <w:r w:rsidRPr="00F32F14">
        <w:rPr>
          <w:rFonts w:cs="2  Yagut" w:hint="cs"/>
          <w:b/>
          <w:bCs/>
          <w:rtl/>
        </w:rPr>
        <w:t xml:space="preserve">نام و امضاء مربی : </w:t>
      </w:r>
    </w:p>
    <w:p w14:paraId="5EAE5398" w14:textId="77777777" w:rsidR="00AD7369" w:rsidRDefault="00AD7369" w:rsidP="00AD7369">
      <w:pPr>
        <w:spacing w:after="0" w:line="480" w:lineRule="auto"/>
        <w:rPr>
          <w:rFonts w:cs="2  Yagut"/>
          <w:b/>
          <w:bCs/>
          <w:rtl/>
        </w:rPr>
      </w:pPr>
      <w:r w:rsidRPr="00F32F14">
        <w:rPr>
          <w:rFonts w:cs="2  Yagut" w:hint="cs"/>
          <w:b/>
          <w:bCs/>
          <w:rtl/>
        </w:rPr>
        <w:t>نام و امضاء دانشجو :</w:t>
      </w:r>
    </w:p>
    <w:p w14:paraId="60C9CAFA" w14:textId="77777777" w:rsidR="00AD7369" w:rsidRDefault="00AD7369" w:rsidP="00AD7369">
      <w:pPr>
        <w:spacing w:after="0" w:line="480" w:lineRule="auto"/>
        <w:rPr>
          <w:rFonts w:cs="2  Yagut"/>
          <w:b/>
          <w:bCs/>
          <w:rtl/>
        </w:rPr>
      </w:pPr>
    </w:p>
    <w:p w14:paraId="387CD414" w14:textId="77777777" w:rsidR="00AD7369" w:rsidRDefault="00AD7369" w:rsidP="00AD7369">
      <w:pPr>
        <w:spacing w:after="0" w:line="480" w:lineRule="auto"/>
        <w:rPr>
          <w:rFonts w:cs="2  Yagut"/>
          <w:b/>
          <w:bCs/>
          <w:rtl/>
        </w:rPr>
      </w:pPr>
    </w:p>
    <w:p w14:paraId="27E0D564" w14:textId="77777777" w:rsidR="00AD7369" w:rsidRDefault="00AD7369" w:rsidP="00AD7369">
      <w:pPr>
        <w:spacing w:after="0" w:line="480" w:lineRule="auto"/>
        <w:rPr>
          <w:rFonts w:cs="2  Yagut"/>
          <w:b/>
          <w:bCs/>
          <w:rtl/>
        </w:rPr>
      </w:pPr>
    </w:p>
    <w:p w14:paraId="776713CC" w14:textId="77777777" w:rsidR="00367293" w:rsidRDefault="00367293" w:rsidP="00AD7369">
      <w:pPr>
        <w:spacing w:after="0" w:line="480" w:lineRule="auto"/>
        <w:rPr>
          <w:rFonts w:cs="2  Yagut"/>
          <w:b/>
          <w:bCs/>
          <w:rtl/>
        </w:rPr>
      </w:pPr>
    </w:p>
    <w:p w14:paraId="486F7B56" w14:textId="77777777" w:rsidR="00367293" w:rsidRDefault="00367293" w:rsidP="00AD7369">
      <w:pPr>
        <w:spacing w:after="0" w:line="480" w:lineRule="auto"/>
        <w:rPr>
          <w:rFonts w:cs="2  Yagut"/>
          <w:b/>
          <w:bCs/>
          <w:rtl/>
        </w:rPr>
      </w:pPr>
    </w:p>
    <w:p w14:paraId="77DB6064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360DC77A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49AA6391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28BAA01F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1A9D9510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2A6C4B73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17973CF1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2009ABF1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2E15ED7B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1A44529D" w14:textId="77777777" w:rsidR="00367293" w:rsidRDefault="00367293" w:rsidP="00AD7369">
      <w:pPr>
        <w:spacing w:after="0" w:line="480" w:lineRule="auto"/>
        <w:rPr>
          <w:rFonts w:cs="2  Yagut"/>
          <w:b/>
          <w:bCs/>
          <w:rtl/>
        </w:rPr>
      </w:pPr>
    </w:p>
    <w:tbl>
      <w:tblPr>
        <w:tblStyle w:val="TableGrid"/>
        <w:tblpPr w:leftFromText="180" w:rightFromText="180" w:vertAnchor="text" w:horzAnchor="margin" w:tblpXSpec="center" w:tblpY="509"/>
        <w:bidiVisual/>
        <w:tblW w:w="10915" w:type="dxa"/>
        <w:tblLayout w:type="fixed"/>
        <w:tblLook w:val="04A0" w:firstRow="1" w:lastRow="0" w:firstColumn="1" w:lastColumn="0" w:noHBand="0" w:noVBand="1"/>
      </w:tblPr>
      <w:tblGrid>
        <w:gridCol w:w="3187"/>
        <w:gridCol w:w="420"/>
        <w:gridCol w:w="1687"/>
        <w:gridCol w:w="420"/>
        <w:gridCol w:w="1687"/>
        <w:gridCol w:w="421"/>
        <w:gridCol w:w="1687"/>
        <w:gridCol w:w="1406"/>
      </w:tblGrid>
      <w:tr w:rsidR="005213EA" w14:paraId="721D6CAA" w14:textId="77777777" w:rsidTr="001A35DD">
        <w:trPr>
          <w:trHeight w:val="855"/>
        </w:trPr>
        <w:tc>
          <w:tcPr>
            <w:tcW w:w="10915" w:type="dxa"/>
            <w:gridSpan w:val="8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14:paraId="4A221D16" w14:textId="77777777" w:rsidR="005213EA" w:rsidRPr="001B3365" w:rsidRDefault="005213EA" w:rsidP="001A35D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B3365">
              <w:rPr>
                <w:rFonts w:cs="B Nazanin" w:hint="cs"/>
                <w:b/>
                <w:bCs/>
                <w:sz w:val="24"/>
                <w:szCs w:val="24"/>
                <w:highlight w:val="yellow"/>
                <w:rtl/>
              </w:rPr>
              <w:lastRenderedPageBreak/>
              <w:t>کارآموزی ﭘﺮﺳﺘﺎريﺑﺰرﮔﺴﺎﻻنﺳﺎﻟﻤﻨﺪان(2)</w:t>
            </w:r>
          </w:p>
          <w:p w14:paraId="19C2BCD8" w14:textId="77777777" w:rsidR="005213EA" w:rsidRPr="001B3365" w:rsidRDefault="005213EA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B3365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ارزیابی بصورت</w:t>
            </w:r>
          </w:p>
          <w:p w14:paraId="5ED37ADE" w14:textId="77777777" w:rsidR="005213EA" w:rsidRPr="001B3365" w:rsidRDefault="005213EA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B3365">
              <w:rPr>
                <w:rFonts w:cs="B Nazanin"/>
                <w:b/>
                <w:bCs/>
                <w:sz w:val="24"/>
                <w:szCs w:val="24"/>
              </w:rPr>
              <w:t>A</w:t>
            </w:r>
            <w:r w:rsidRPr="001B3365">
              <w:rPr>
                <w:rFonts w:cs="B Nazanin" w:hint="cs"/>
                <w:b/>
                <w:bCs/>
                <w:sz w:val="24"/>
                <w:szCs w:val="24"/>
                <w:rtl/>
              </w:rPr>
              <w:t>مطلوب</w:t>
            </w:r>
            <w:r w:rsidRPr="001B3365">
              <w:rPr>
                <w:rFonts w:cs="Times New Roman" w:hint="cs"/>
                <w:b/>
                <w:bCs/>
                <w:sz w:val="24"/>
                <w:szCs w:val="24"/>
                <w:rtl/>
              </w:rPr>
              <w:t>–</w:t>
            </w:r>
            <w:r w:rsidRPr="001B3365">
              <w:rPr>
                <w:rFonts w:cs="B Nazanin"/>
                <w:b/>
                <w:bCs/>
                <w:sz w:val="24"/>
                <w:szCs w:val="24"/>
              </w:rPr>
              <w:t>B</w:t>
            </w:r>
            <w:r w:rsidRPr="001B3365">
              <w:rPr>
                <w:rFonts w:cs="B Nazanin" w:hint="cs"/>
                <w:b/>
                <w:bCs/>
                <w:sz w:val="24"/>
                <w:szCs w:val="24"/>
                <w:rtl/>
              </w:rPr>
              <w:t>متوسط -</w:t>
            </w:r>
            <w:r w:rsidRPr="001B3365">
              <w:rPr>
                <w:rFonts w:cs="B Nazanin"/>
                <w:b/>
                <w:bCs/>
                <w:sz w:val="24"/>
                <w:szCs w:val="24"/>
              </w:rPr>
              <w:t xml:space="preserve">C </w:t>
            </w:r>
            <w:r w:rsidRPr="001B3365">
              <w:rPr>
                <w:rFonts w:cs="B Nazanin" w:hint="cs"/>
                <w:b/>
                <w:bCs/>
                <w:sz w:val="24"/>
                <w:szCs w:val="24"/>
                <w:rtl/>
              </w:rPr>
              <w:t>نیاز به تمرین بیشتر</w:t>
            </w:r>
          </w:p>
        </w:tc>
      </w:tr>
      <w:tr w:rsidR="005213EA" w14:paraId="6C5C20C9" w14:textId="77777777" w:rsidTr="001A35DD">
        <w:trPr>
          <w:trHeight w:val="520"/>
        </w:trPr>
        <w:tc>
          <w:tcPr>
            <w:tcW w:w="3187" w:type="dxa"/>
            <w:tcBorders>
              <w:left w:val="thinThickSmallGap" w:sz="18" w:space="0" w:color="auto"/>
            </w:tcBorders>
          </w:tcPr>
          <w:p w14:paraId="6DDEA3AD" w14:textId="77777777" w:rsidR="005213EA" w:rsidRPr="001B3365" w:rsidRDefault="005213EA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B3365">
              <w:rPr>
                <w:rFonts w:cs="B Nazanin" w:hint="cs"/>
                <w:b/>
                <w:bCs/>
                <w:sz w:val="24"/>
                <w:szCs w:val="24"/>
                <w:rtl/>
              </w:rPr>
              <w:t>مهارت پرستاری</w:t>
            </w:r>
          </w:p>
          <w:p w14:paraId="113A0FAC" w14:textId="77777777" w:rsidR="005213EA" w:rsidRPr="001B3365" w:rsidRDefault="005213EA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0" w:type="dxa"/>
          </w:tcPr>
          <w:p w14:paraId="7B77FBA5" w14:textId="77777777" w:rsidR="005213EA" w:rsidRPr="001B3365" w:rsidRDefault="005213EA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B3365">
              <w:rPr>
                <w:rFonts w:cs="B Nazanin"/>
                <w:b/>
                <w:bCs/>
                <w:sz w:val="24"/>
                <w:szCs w:val="24"/>
              </w:rPr>
              <w:t>A</w:t>
            </w:r>
          </w:p>
          <w:p w14:paraId="44FDD1B1" w14:textId="77777777" w:rsidR="005213EA" w:rsidRPr="001B3365" w:rsidRDefault="005213EA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B3365">
              <w:rPr>
                <w:rFonts w:cs="B Nazanin"/>
                <w:b/>
                <w:bCs/>
                <w:sz w:val="24"/>
                <w:szCs w:val="24"/>
              </w:rPr>
              <w:t>B</w:t>
            </w:r>
          </w:p>
          <w:p w14:paraId="58624ABE" w14:textId="77777777" w:rsidR="005213EA" w:rsidRPr="001B3365" w:rsidRDefault="005213EA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B3365">
              <w:rPr>
                <w:rFonts w:cs="B Nazani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687" w:type="dxa"/>
          </w:tcPr>
          <w:p w14:paraId="4DDA33E3" w14:textId="77777777" w:rsidR="005213EA" w:rsidRPr="001B3365" w:rsidRDefault="005213EA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B3365">
              <w:rPr>
                <w:rFonts w:cs="B Nazanin" w:hint="cs"/>
                <w:b/>
                <w:bCs/>
                <w:sz w:val="24"/>
                <w:szCs w:val="24"/>
                <w:rtl/>
              </w:rPr>
              <w:t>مهر و امضای استاد</w:t>
            </w:r>
          </w:p>
        </w:tc>
        <w:tc>
          <w:tcPr>
            <w:tcW w:w="420" w:type="dxa"/>
          </w:tcPr>
          <w:p w14:paraId="470575A3" w14:textId="77777777" w:rsidR="005213EA" w:rsidRPr="001B3365" w:rsidRDefault="005213EA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B3365">
              <w:rPr>
                <w:rFonts w:cs="B Nazanin"/>
                <w:b/>
                <w:bCs/>
                <w:sz w:val="24"/>
                <w:szCs w:val="24"/>
              </w:rPr>
              <w:t>A</w:t>
            </w:r>
          </w:p>
          <w:p w14:paraId="377ED6D1" w14:textId="77777777" w:rsidR="005213EA" w:rsidRPr="001B3365" w:rsidRDefault="005213EA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B3365">
              <w:rPr>
                <w:rFonts w:cs="B Nazanin"/>
                <w:b/>
                <w:bCs/>
                <w:sz w:val="24"/>
                <w:szCs w:val="24"/>
              </w:rPr>
              <w:t>B</w:t>
            </w:r>
          </w:p>
          <w:p w14:paraId="1803D949" w14:textId="77777777" w:rsidR="005213EA" w:rsidRPr="001B3365" w:rsidRDefault="005213EA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B3365">
              <w:rPr>
                <w:rFonts w:cs="B Nazani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687" w:type="dxa"/>
          </w:tcPr>
          <w:p w14:paraId="66B37253" w14:textId="77777777" w:rsidR="005213EA" w:rsidRPr="001B3365" w:rsidRDefault="005213EA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B3365">
              <w:rPr>
                <w:rFonts w:cs="B Nazanin" w:hint="cs"/>
                <w:b/>
                <w:bCs/>
                <w:sz w:val="24"/>
                <w:szCs w:val="24"/>
                <w:rtl/>
              </w:rPr>
              <w:t>مهر و امضای استاد</w:t>
            </w:r>
          </w:p>
          <w:p w14:paraId="0D35CBD2" w14:textId="77777777" w:rsidR="005213EA" w:rsidRPr="001B3365" w:rsidRDefault="005213EA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1" w:type="dxa"/>
          </w:tcPr>
          <w:p w14:paraId="63D8FFD1" w14:textId="77777777" w:rsidR="005213EA" w:rsidRPr="001B3365" w:rsidRDefault="005213EA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B3365">
              <w:rPr>
                <w:rFonts w:cs="B Nazanin"/>
                <w:b/>
                <w:bCs/>
                <w:sz w:val="24"/>
                <w:szCs w:val="24"/>
              </w:rPr>
              <w:t>A</w:t>
            </w:r>
          </w:p>
          <w:p w14:paraId="16DAEE8A" w14:textId="77777777" w:rsidR="005213EA" w:rsidRPr="001B3365" w:rsidRDefault="005213EA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B3365">
              <w:rPr>
                <w:rFonts w:cs="B Nazanin"/>
                <w:b/>
                <w:bCs/>
                <w:sz w:val="24"/>
                <w:szCs w:val="24"/>
              </w:rPr>
              <w:t>B</w:t>
            </w:r>
          </w:p>
          <w:p w14:paraId="67FDD00A" w14:textId="77777777" w:rsidR="005213EA" w:rsidRPr="001B3365" w:rsidRDefault="005213EA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B3365">
              <w:rPr>
                <w:rFonts w:cs="B Nazani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687" w:type="dxa"/>
          </w:tcPr>
          <w:p w14:paraId="0F22FA69" w14:textId="77777777" w:rsidR="005213EA" w:rsidRPr="001B3365" w:rsidRDefault="005213EA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B3365">
              <w:rPr>
                <w:rFonts w:cs="B Nazanin" w:hint="cs"/>
                <w:b/>
                <w:bCs/>
                <w:sz w:val="24"/>
                <w:szCs w:val="24"/>
                <w:rtl/>
              </w:rPr>
              <w:t>مهر و امضای استاد</w:t>
            </w:r>
          </w:p>
          <w:p w14:paraId="4BED3B67" w14:textId="77777777" w:rsidR="005213EA" w:rsidRPr="001B3365" w:rsidRDefault="005213EA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06" w:type="dxa"/>
            <w:tcBorders>
              <w:right w:val="thinThickSmallGap" w:sz="18" w:space="0" w:color="auto"/>
            </w:tcBorders>
          </w:tcPr>
          <w:p w14:paraId="670CAD2A" w14:textId="77777777" w:rsidR="005213EA" w:rsidRPr="001B3365" w:rsidRDefault="005213EA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B3365">
              <w:rPr>
                <w:rFonts w:cs="B Nazanin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5213EA" w14:paraId="5CA31DBB" w14:textId="77777777" w:rsidTr="001A35DD">
        <w:trPr>
          <w:trHeight w:val="238"/>
        </w:trPr>
        <w:tc>
          <w:tcPr>
            <w:tcW w:w="3187" w:type="dxa"/>
            <w:tcBorders>
              <w:left w:val="thinThickSmallGap" w:sz="18" w:space="0" w:color="auto"/>
            </w:tcBorders>
          </w:tcPr>
          <w:p w14:paraId="2562BAE1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B3365">
              <w:rPr>
                <w:rFonts w:cs="B Nazanin" w:hint="cs"/>
                <w:sz w:val="24"/>
                <w:szCs w:val="24"/>
                <w:rtl/>
              </w:rPr>
              <w:t>ﭘﺬﯾﺮشﺑﯿﻤﺎر</w:t>
            </w:r>
            <w:r w:rsidRPr="001B3365">
              <w:rPr>
                <w:rFonts w:cs="B Nazanin"/>
                <w:sz w:val="24"/>
                <w:szCs w:val="24"/>
                <w:rtl/>
              </w:rPr>
              <w:t xml:space="preserve"> در </w:t>
            </w:r>
            <w:r w:rsidRPr="001B3365">
              <w:rPr>
                <w:rFonts w:cs="B Nazanin" w:hint="cs"/>
                <w:sz w:val="24"/>
                <w:szCs w:val="24"/>
                <w:rtl/>
              </w:rPr>
              <w:t>ﺑﺨﺶ</w:t>
            </w:r>
          </w:p>
        </w:tc>
        <w:tc>
          <w:tcPr>
            <w:tcW w:w="420" w:type="dxa"/>
          </w:tcPr>
          <w:p w14:paraId="57A806F4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641FA7D7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  <w:p w14:paraId="2D76BDD8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0" w:type="dxa"/>
          </w:tcPr>
          <w:p w14:paraId="3F5DE009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0F688793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1" w:type="dxa"/>
          </w:tcPr>
          <w:p w14:paraId="3825BEC3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1B1406B3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06" w:type="dxa"/>
            <w:tcBorders>
              <w:right w:val="thinThickSmallGap" w:sz="18" w:space="0" w:color="auto"/>
            </w:tcBorders>
          </w:tcPr>
          <w:p w14:paraId="6A51BBEB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5213EA" w14:paraId="6ED84C53" w14:textId="77777777" w:rsidTr="001A35DD">
        <w:trPr>
          <w:trHeight w:val="323"/>
        </w:trPr>
        <w:tc>
          <w:tcPr>
            <w:tcW w:w="3187" w:type="dxa"/>
            <w:tcBorders>
              <w:left w:val="thinThickSmallGap" w:sz="18" w:space="0" w:color="auto"/>
            </w:tcBorders>
          </w:tcPr>
          <w:p w14:paraId="78B87655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B3365">
              <w:rPr>
                <w:rFonts w:cs="B Nazanin"/>
                <w:sz w:val="24"/>
                <w:szCs w:val="24"/>
                <w:rtl/>
              </w:rPr>
              <w:t xml:space="preserve">رگ </w:t>
            </w:r>
            <w:r w:rsidRPr="001B3365">
              <w:rPr>
                <w:rFonts w:cs="B Nazanin" w:hint="cs"/>
                <w:sz w:val="24"/>
                <w:szCs w:val="24"/>
                <w:rtl/>
              </w:rPr>
              <w:t>ﮔﯿﺮي</w:t>
            </w:r>
          </w:p>
          <w:p w14:paraId="57A08E31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0" w:type="dxa"/>
          </w:tcPr>
          <w:p w14:paraId="457BDC9F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3BCB8C0A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0" w:type="dxa"/>
          </w:tcPr>
          <w:p w14:paraId="0AC83207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3D33FA94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1" w:type="dxa"/>
          </w:tcPr>
          <w:p w14:paraId="0E20D6E9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1CE165A3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06" w:type="dxa"/>
            <w:tcBorders>
              <w:right w:val="thinThickSmallGap" w:sz="18" w:space="0" w:color="auto"/>
            </w:tcBorders>
          </w:tcPr>
          <w:p w14:paraId="0E04F283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5213EA" w14:paraId="01245147" w14:textId="77777777" w:rsidTr="001A35DD">
        <w:trPr>
          <w:trHeight w:val="719"/>
        </w:trPr>
        <w:tc>
          <w:tcPr>
            <w:tcW w:w="3187" w:type="dxa"/>
            <w:tcBorders>
              <w:left w:val="thinThickSmallGap" w:sz="18" w:space="0" w:color="auto"/>
            </w:tcBorders>
          </w:tcPr>
          <w:p w14:paraId="7AF509F4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B3365">
              <w:rPr>
                <w:rFonts w:cs="B Nazanin" w:hint="cs"/>
                <w:sz w:val="24"/>
                <w:szCs w:val="24"/>
                <w:rtl/>
              </w:rPr>
              <w:t>ﮔﺮﻓﺘﻦﺷﺮحﺣﺎل</w:t>
            </w:r>
            <w:r w:rsidRPr="001B3365">
              <w:rPr>
                <w:rFonts w:cs="B Nazanin"/>
                <w:sz w:val="24"/>
                <w:szCs w:val="24"/>
                <w:rtl/>
              </w:rPr>
              <w:t xml:space="preserve">و </w:t>
            </w:r>
            <w:r w:rsidRPr="001B3365">
              <w:rPr>
                <w:rFonts w:cs="B Nazanin" w:hint="cs"/>
                <w:sz w:val="24"/>
                <w:szCs w:val="24"/>
                <w:rtl/>
              </w:rPr>
              <w:t>ﻣﻌﺎﯾﻨـﻪﻓﯿﺰﯾﮑﯽ</w:t>
            </w:r>
          </w:p>
        </w:tc>
        <w:tc>
          <w:tcPr>
            <w:tcW w:w="420" w:type="dxa"/>
          </w:tcPr>
          <w:p w14:paraId="258BD4F2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007512C6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0" w:type="dxa"/>
          </w:tcPr>
          <w:p w14:paraId="265DD4A7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78B3D046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1" w:type="dxa"/>
          </w:tcPr>
          <w:p w14:paraId="254A0F52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253A7EA7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06" w:type="dxa"/>
            <w:tcBorders>
              <w:right w:val="thinThickSmallGap" w:sz="18" w:space="0" w:color="auto"/>
            </w:tcBorders>
          </w:tcPr>
          <w:p w14:paraId="5019998B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5213EA" w14:paraId="0D2A8F7E" w14:textId="77777777" w:rsidTr="001A35DD">
        <w:trPr>
          <w:trHeight w:val="359"/>
        </w:trPr>
        <w:tc>
          <w:tcPr>
            <w:tcW w:w="3187" w:type="dxa"/>
            <w:tcBorders>
              <w:left w:val="thinThickSmallGap" w:sz="18" w:space="0" w:color="auto"/>
            </w:tcBorders>
          </w:tcPr>
          <w:p w14:paraId="694EB3DB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B3365">
              <w:rPr>
                <w:rFonts w:cs="B Nazanin" w:hint="cs"/>
                <w:sz w:val="24"/>
                <w:szCs w:val="24"/>
                <w:rtl/>
              </w:rPr>
              <w:t>ﺳﻮﻧﺪﮔﺬاريﻣﺜﺎﻧﻪ</w:t>
            </w:r>
          </w:p>
          <w:p w14:paraId="0B56D911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0" w:type="dxa"/>
          </w:tcPr>
          <w:p w14:paraId="1DD20D76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1E5B28C2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0" w:type="dxa"/>
          </w:tcPr>
          <w:p w14:paraId="2A37597E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28710766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1" w:type="dxa"/>
          </w:tcPr>
          <w:p w14:paraId="1335989E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0A2CA098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06" w:type="dxa"/>
            <w:tcBorders>
              <w:right w:val="thinThickSmallGap" w:sz="18" w:space="0" w:color="auto"/>
            </w:tcBorders>
          </w:tcPr>
          <w:p w14:paraId="6D19ADB9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5213EA" w14:paraId="37311412" w14:textId="77777777" w:rsidTr="001A35DD">
        <w:trPr>
          <w:trHeight w:val="323"/>
        </w:trPr>
        <w:tc>
          <w:tcPr>
            <w:tcW w:w="3187" w:type="dxa"/>
            <w:tcBorders>
              <w:left w:val="thinThickSmallGap" w:sz="18" w:space="0" w:color="auto"/>
            </w:tcBorders>
          </w:tcPr>
          <w:p w14:paraId="34CF7CDC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B3365">
              <w:rPr>
                <w:rFonts w:cs="B Nazanin" w:hint="cs"/>
                <w:sz w:val="24"/>
                <w:szCs w:val="24"/>
                <w:rtl/>
              </w:rPr>
              <w:t>ﻣﺮاﻗﺒﺖ</w:t>
            </w:r>
            <w:r w:rsidRPr="001B3365">
              <w:rPr>
                <w:rFonts w:cs="B Nazanin"/>
                <w:sz w:val="24"/>
                <w:szCs w:val="24"/>
                <w:rtl/>
              </w:rPr>
              <w:t xml:space="preserve"> از </w:t>
            </w:r>
            <w:r w:rsidRPr="001B3365">
              <w:rPr>
                <w:rFonts w:cs="B Nazanin" w:hint="cs"/>
                <w:sz w:val="24"/>
                <w:szCs w:val="24"/>
                <w:rtl/>
              </w:rPr>
              <w:t>ﺳﻮﻧﺪﻣﺜﺎﻧﻪ</w:t>
            </w:r>
          </w:p>
          <w:p w14:paraId="16F5E495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0" w:type="dxa"/>
          </w:tcPr>
          <w:p w14:paraId="724EE7BE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581D4607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0" w:type="dxa"/>
          </w:tcPr>
          <w:p w14:paraId="76146ADC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08545E7B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1" w:type="dxa"/>
          </w:tcPr>
          <w:p w14:paraId="27B93F2B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08B92E17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06" w:type="dxa"/>
            <w:tcBorders>
              <w:right w:val="thinThickSmallGap" w:sz="18" w:space="0" w:color="auto"/>
            </w:tcBorders>
          </w:tcPr>
          <w:p w14:paraId="4329D730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5213EA" w14:paraId="02AB4064" w14:textId="77777777" w:rsidTr="001A35DD">
        <w:trPr>
          <w:trHeight w:val="359"/>
        </w:trPr>
        <w:tc>
          <w:tcPr>
            <w:tcW w:w="3187" w:type="dxa"/>
            <w:tcBorders>
              <w:left w:val="thinThickSmallGap" w:sz="18" w:space="0" w:color="auto"/>
            </w:tcBorders>
          </w:tcPr>
          <w:p w14:paraId="70DBC2E3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B3365">
              <w:rPr>
                <w:rFonts w:cs="B Nazanin" w:hint="cs"/>
                <w:sz w:val="24"/>
                <w:szCs w:val="24"/>
                <w:rtl/>
              </w:rPr>
              <w:t>ﻣﺮاﻗﺒﺖ</w:t>
            </w:r>
            <w:r w:rsidRPr="001B3365">
              <w:rPr>
                <w:rFonts w:cs="B Nazanin"/>
                <w:sz w:val="24"/>
                <w:szCs w:val="24"/>
                <w:rtl/>
              </w:rPr>
              <w:t xml:space="preserve"> از </w:t>
            </w:r>
            <w:r w:rsidRPr="001B3365">
              <w:rPr>
                <w:rFonts w:cs="B Nazanin" w:hint="cs"/>
                <w:sz w:val="24"/>
                <w:szCs w:val="24"/>
                <w:rtl/>
              </w:rPr>
              <w:t>ﺳﻮﻧﺪﺣﺎﻟﺐ</w:t>
            </w:r>
          </w:p>
          <w:p w14:paraId="39D08231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0" w:type="dxa"/>
          </w:tcPr>
          <w:p w14:paraId="0F1F51DE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3F9470BD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0" w:type="dxa"/>
          </w:tcPr>
          <w:p w14:paraId="3CB5DA40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2782B00E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1" w:type="dxa"/>
          </w:tcPr>
          <w:p w14:paraId="5BA8C4A7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748D2404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06" w:type="dxa"/>
            <w:tcBorders>
              <w:right w:val="thinThickSmallGap" w:sz="18" w:space="0" w:color="auto"/>
            </w:tcBorders>
          </w:tcPr>
          <w:p w14:paraId="65AB9620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5213EA" w14:paraId="2D0036C7" w14:textId="77777777" w:rsidTr="001A35DD">
        <w:trPr>
          <w:trHeight w:val="323"/>
        </w:trPr>
        <w:tc>
          <w:tcPr>
            <w:tcW w:w="3187" w:type="dxa"/>
            <w:tcBorders>
              <w:left w:val="thinThickSmallGap" w:sz="18" w:space="0" w:color="auto"/>
            </w:tcBorders>
          </w:tcPr>
          <w:p w14:paraId="7ED1EBFB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B3365">
              <w:rPr>
                <w:rFonts w:cs="B Nazanin" w:hint="cs"/>
                <w:sz w:val="24"/>
                <w:szCs w:val="24"/>
                <w:rtl/>
              </w:rPr>
              <w:t>ﺧﺎرجﮐﺮدنﺳﻮﻧﺪ</w:t>
            </w:r>
            <w:r w:rsidRPr="001B3365">
              <w:rPr>
                <w:rFonts w:cs="B Nazanin"/>
                <w:sz w:val="24"/>
                <w:szCs w:val="24"/>
                <w:rtl/>
              </w:rPr>
              <w:t xml:space="preserve"> ادراري</w:t>
            </w:r>
          </w:p>
          <w:p w14:paraId="5656EA1B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0" w:type="dxa"/>
          </w:tcPr>
          <w:p w14:paraId="5F5FEA32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7DA85893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0" w:type="dxa"/>
          </w:tcPr>
          <w:p w14:paraId="3E5B0C7E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45FB18D0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1" w:type="dxa"/>
          </w:tcPr>
          <w:p w14:paraId="4CF3B1A3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3BF29E65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06" w:type="dxa"/>
            <w:tcBorders>
              <w:right w:val="thinThickSmallGap" w:sz="18" w:space="0" w:color="auto"/>
            </w:tcBorders>
          </w:tcPr>
          <w:p w14:paraId="65B35CE9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5213EA" w14:paraId="11877951" w14:textId="77777777" w:rsidTr="001A35DD">
        <w:trPr>
          <w:trHeight w:val="928"/>
        </w:trPr>
        <w:tc>
          <w:tcPr>
            <w:tcW w:w="3187" w:type="dxa"/>
            <w:tcBorders>
              <w:left w:val="thinThickSmallGap" w:sz="18" w:space="0" w:color="auto"/>
            </w:tcBorders>
          </w:tcPr>
          <w:p w14:paraId="7C424BDA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B3365">
              <w:rPr>
                <w:rFonts w:cs="B Nazanin" w:hint="cs"/>
                <w:sz w:val="24"/>
                <w:szCs w:val="24"/>
                <w:rtl/>
              </w:rPr>
              <w:t>ﻣﺮاﻗﺒﺖ</w:t>
            </w:r>
            <w:r w:rsidRPr="001B3365">
              <w:rPr>
                <w:rFonts w:cs="B Nazanin"/>
                <w:sz w:val="24"/>
                <w:szCs w:val="24"/>
                <w:rtl/>
              </w:rPr>
              <w:t xml:space="preserve"> از</w:t>
            </w:r>
            <w:r w:rsidRPr="001B3365">
              <w:rPr>
                <w:rFonts w:cs="B Nazanin" w:hint="cs"/>
                <w:sz w:val="24"/>
                <w:szCs w:val="24"/>
                <w:rtl/>
              </w:rPr>
              <w:t>ﺑﯿﻤﺎرﻣﺒﺘﻼﺑــﻪﺳﻨﮓﻫﺎيﺳﯿﺴـﺘﻢ</w:t>
            </w:r>
            <w:r w:rsidRPr="001B3365">
              <w:rPr>
                <w:rFonts w:cs="B Nazanin"/>
                <w:sz w:val="24"/>
                <w:szCs w:val="24"/>
                <w:rtl/>
              </w:rPr>
              <w:t xml:space="preserve"> ادراري وارا</w:t>
            </w:r>
            <w:r w:rsidRPr="001B3365">
              <w:rPr>
                <w:rFonts w:cs="B Nazanin" w:hint="cs"/>
                <w:sz w:val="24"/>
                <w:szCs w:val="24"/>
                <w:rtl/>
              </w:rPr>
              <w:t>ﺋﻪ</w:t>
            </w:r>
            <w:r w:rsidRPr="001B3365">
              <w:rPr>
                <w:rFonts w:cs="B Nazanin"/>
                <w:sz w:val="24"/>
                <w:szCs w:val="24"/>
                <w:rtl/>
              </w:rPr>
              <w:t xml:space="preserve"> آ</w:t>
            </w:r>
            <w:r w:rsidRPr="001B3365">
              <w:rPr>
                <w:rFonts w:cs="B Nazanin" w:hint="cs"/>
                <w:sz w:val="24"/>
                <w:szCs w:val="24"/>
                <w:rtl/>
              </w:rPr>
              <w:t>ﻣﻮزشﻫﺎيﻻزمﺑﻪ</w:t>
            </w:r>
            <w:r w:rsidRPr="001B3365">
              <w:rPr>
                <w:rFonts w:cs="B Nazanin"/>
                <w:sz w:val="24"/>
                <w:szCs w:val="24"/>
                <w:rtl/>
              </w:rPr>
              <w:t>وي</w:t>
            </w:r>
            <w:r w:rsidRPr="001B3365">
              <w:rPr>
                <w:rFonts w:cs="B Nazanin" w:hint="cs"/>
                <w:sz w:val="24"/>
                <w:szCs w:val="24"/>
                <w:rtl/>
              </w:rPr>
              <w:t xml:space="preserve"> وخاﻧﻮاده</w:t>
            </w:r>
          </w:p>
        </w:tc>
        <w:tc>
          <w:tcPr>
            <w:tcW w:w="420" w:type="dxa"/>
          </w:tcPr>
          <w:p w14:paraId="1664E90D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384D5F21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0" w:type="dxa"/>
          </w:tcPr>
          <w:p w14:paraId="0B4752CD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4A4045D5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1" w:type="dxa"/>
          </w:tcPr>
          <w:p w14:paraId="1EC3E189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5BB0007C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06" w:type="dxa"/>
            <w:tcBorders>
              <w:right w:val="thinThickSmallGap" w:sz="18" w:space="0" w:color="auto"/>
            </w:tcBorders>
          </w:tcPr>
          <w:p w14:paraId="0A0F8C56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5213EA" w14:paraId="3DFC98D9" w14:textId="77777777" w:rsidTr="001A35DD">
        <w:trPr>
          <w:trHeight w:val="135"/>
        </w:trPr>
        <w:tc>
          <w:tcPr>
            <w:tcW w:w="3187" w:type="dxa"/>
            <w:tcBorders>
              <w:left w:val="thinThickSmallGap" w:sz="18" w:space="0" w:color="auto"/>
            </w:tcBorders>
          </w:tcPr>
          <w:p w14:paraId="1545C323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B3365">
              <w:rPr>
                <w:rFonts w:cs="B Nazanin" w:hint="cs"/>
                <w:sz w:val="24"/>
                <w:szCs w:val="24"/>
                <w:rtl/>
              </w:rPr>
              <w:t>ﻣﺮاﻗﺒـﺖ</w:t>
            </w:r>
            <w:r w:rsidRPr="001B3365">
              <w:rPr>
                <w:rFonts w:cs="B Nazanin"/>
                <w:sz w:val="24"/>
                <w:szCs w:val="24"/>
                <w:rtl/>
              </w:rPr>
              <w:t xml:space="preserve"> از </w:t>
            </w:r>
            <w:r w:rsidRPr="001B3365">
              <w:rPr>
                <w:rFonts w:cs="B Nazanin" w:hint="cs"/>
                <w:sz w:val="24"/>
                <w:szCs w:val="24"/>
                <w:rtl/>
              </w:rPr>
              <w:t>ﺑﯿﻤﺎر ﺑﻌﺪ</w:t>
            </w:r>
            <w:r w:rsidRPr="001B3365">
              <w:rPr>
                <w:rFonts w:cs="B Nazanin"/>
                <w:sz w:val="24"/>
                <w:szCs w:val="24"/>
                <w:rtl/>
              </w:rPr>
              <w:t xml:space="preserve"> از</w:t>
            </w:r>
            <w:r w:rsidRPr="001B3365">
              <w:rPr>
                <w:rFonts w:cs="B Nazanin" w:hint="cs"/>
                <w:sz w:val="24"/>
                <w:szCs w:val="24"/>
                <w:rtl/>
              </w:rPr>
              <w:t>ﭘﺮوﺳﺘﺎﺗﮑﺘﻮﻣﯽ</w:t>
            </w:r>
          </w:p>
          <w:p w14:paraId="305BDDB9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0" w:type="dxa"/>
          </w:tcPr>
          <w:p w14:paraId="4F55CB09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295B0764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0" w:type="dxa"/>
          </w:tcPr>
          <w:p w14:paraId="2437491E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77FCC9CE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1" w:type="dxa"/>
          </w:tcPr>
          <w:p w14:paraId="37D6CFBC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46EC285A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06" w:type="dxa"/>
            <w:tcBorders>
              <w:right w:val="thinThickSmallGap" w:sz="18" w:space="0" w:color="auto"/>
            </w:tcBorders>
          </w:tcPr>
          <w:p w14:paraId="6CD4E25A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5213EA" w14:paraId="34BD2F2D" w14:textId="77777777" w:rsidTr="001A35DD">
        <w:trPr>
          <w:trHeight w:val="323"/>
        </w:trPr>
        <w:tc>
          <w:tcPr>
            <w:tcW w:w="3187" w:type="dxa"/>
            <w:tcBorders>
              <w:left w:val="thinThickSmallGap" w:sz="18" w:space="0" w:color="auto"/>
            </w:tcBorders>
          </w:tcPr>
          <w:p w14:paraId="1E8083F1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B3365">
              <w:rPr>
                <w:rFonts w:cs="B Nazanin" w:hint="cs"/>
                <w:sz w:val="24"/>
                <w:szCs w:val="24"/>
                <w:rtl/>
              </w:rPr>
              <w:t>ﺗﻌﻮﯾﺾﭘﺎﻧﺴﻤﺎن</w:t>
            </w:r>
          </w:p>
          <w:p w14:paraId="4352767D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0" w:type="dxa"/>
          </w:tcPr>
          <w:p w14:paraId="4D986D41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6BA43A44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0" w:type="dxa"/>
          </w:tcPr>
          <w:p w14:paraId="165C32E0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6A186BB4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1" w:type="dxa"/>
          </w:tcPr>
          <w:p w14:paraId="45E8B84C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0BF328A2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06" w:type="dxa"/>
            <w:tcBorders>
              <w:right w:val="thinThickSmallGap" w:sz="18" w:space="0" w:color="auto"/>
            </w:tcBorders>
          </w:tcPr>
          <w:p w14:paraId="0A6A8D58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5213EA" w14:paraId="76BB452A" w14:textId="77777777" w:rsidTr="001A35DD">
        <w:trPr>
          <w:trHeight w:val="113"/>
        </w:trPr>
        <w:tc>
          <w:tcPr>
            <w:tcW w:w="3187" w:type="dxa"/>
            <w:tcBorders>
              <w:left w:val="thinThickSmallGap" w:sz="18" w:space="0" w:color="auto"/>
            </w:tcBorders>
          </w:tcPr>
          <w:p w14:paraId="58C7B2C1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B3365">
              <w:rPr>
                <w:rFonts w:cs="B Nazanin" w:hint="cs"/>
                <w:sz w:val="24"/>
                <w:szCs w:val="24"/>
                <w:rtl/>
              </w:rPr>
              <w:t xml:space="preserve">گرفتن </w:t>
            </w:r>
            <w:r w:rsidRPr="001B3365">
              <w:rPr>
                <w:rFonts w:cs="B Nazanin"/>
                <w:sz w:val="24"/>
                <w:szCs w:val="24"/>
              </w:rPr>
              <w:t>ECG</w:t>
            </w:r>
          </w:p>
          <w:p w14:paraId="0021750D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0" w:type="dxa"/>
          </w:tcPr>
          <w:p w14:paraId="1E942C85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357CB805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0" w:type="dxa"/>
          </w:tcPr>
          <w:p w14:paraId="0CAC678B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4D0CFD29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1" w:type="dxa"/>
          </w:tcPr>
          <w:p w14:paraId="0658FA8B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1E906883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06" w:type="dxa"/>
            <w:tcBorders>
              <w:right w:val="thinThickSmallGap" w:sz="18" w:space="0" w:color="auto"/>
            </w:tcBorders>
          </w:tcPr>
          <w:p w14:paraId="25061E0B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5213EA" w14:paraId="4F806687" w14:textId="77777777" w:rsidTr="001A35DD">
        <w:trPr>
          <w:trHeight w:val="359"/>
        </w:trPr>
        <w:tc>
          <w:tcPr>
            <w:tcW w:w="3187" w:type="dxa"/>
            <w:tcBorders>
              <w:left w:val="thinThickSmallGap" w:sz="18" w:space="0" w:color="auto"/>
            </w:tcBorders>
          </w:tcPr>
          <w:p w14:paraId="09594CCE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B3365">
              <w:rPr>
                <w:rFonts w:cs="B Nazanin" w:hint="cs"/>
                <w:sz w:val="24"/>
                <w:szCs w:val="24"/>
                <w:rtl/>
              </w:rPr>
              <w:t xml:space="preserve">تفسیر </w:t>
            </w:r>
            <w:r w:rsidRPr="001B3365">
              <w:rPr>
                <w:rFonts w:cs="B Nazanin"/>
                <w:sz w:val="24"/>
                <w:szCs w:val="24"/>
              </w:rPr>
              <w:t xml:space="preserve">ECG </w:t>
            </w:r>
          </w:p>
          <w:p w14:paraId="41E427B8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420" w:type="dxa"/>
          </w:tcPr>
          <w:p w14:paraId="68D4901D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3DA9934F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0" w:type="dxa"/>
          </w:tcPr>
          <w:p w14:paraId="2D851152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64F64589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1" w:type="dxa"/>
          </w:tcPr>
          <w:p w14:paraId="56D6954D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012A8078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06" w:type="dxa"/>
            <w:tcBorders>
              <w:right w:val="thinThickSmallGap" w:sz="18" w:space="0" w:color="auto"/>
            </w:tcBorders>
          </w:tcPr>
          <w:p w14:paraId="568F38BC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5213EA" w14:paraId="5041459E" w14:textId="77777777" w:rsidTr="001A35DD">
        <w:trPr>
          <w:trHeight w:val="359"/>
        </w:trPr>
        <w:tc>
          <w:tcPr>
            <w:tcW w:w="3187" w:type="dxa"/>
            <w:tcBorders>
              <w:left w:val="thinThickSmallGap" w:sz="18" w:space="0" w:color="auto"/>
            </w:tcBorders>
          </w:tcPr>
          <w:p w14:paraId="0BEA335F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B3365">
              <w:rPr>
                <w:rFonts w:cs="B Nazanin" w:hint="cs"/>
                <w:sz w:val="24"/>
                <w:szCs w:val="24"/>
                <w:rtl/>
              </w:rPr>
              <w:t>ﮔﺮﻓﺘﻦﻧﻤﻮﻧﻪﺧﻮن</w:t>
            </w:r>
            <w:r w:rsidRPr="001B3365">
              <w:rPr>
                <w:rFonts w:cs="B Nazanin"/>
                <w:sz w:val="24"/>
                <w:szCs w:val="24"/>
                <w:rtl/>
              </w:rPr>
              <w:t xml:space="preserve"> ور</w:t>
            </w:r>
            <w:r w:rsidRPr="001B3365">
              <w:rPr>
                <w:rFonts w:cs="B Nazanin" w:hint="cs"/>
                <w:sz w:val="24"/>
                <w:szCs w:val="24"/>
                <w:rtl/>
              </w:rPr>
              <w:t>ﯾﺪي</w:t>
            </w:r>
          </w:p>
          <w:p w14:paraId="32C16D53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0" w:type="dxa"/>
          </w:tcPr>
          <w:p w14:paraId="418BCA44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2ADB66A0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0" w:type="dxa"/>
          </w:tcPr>
          <w:p w14:paraId="3DFCCC63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2639B7A6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1" w:type="dxa"/>
          </w:tcPr>
          <w:p w14:paraId="0F47324D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39616307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06" w:type="dxa"/>
            <w:tcBorders>
              <w:right w:val="thinThickSmallGap" w:sz="18" w:space="0" w:color="auto"/>
            </w:tcBorders>
          </w:tcPr>
          <w:p w14:paraId="6820E014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5213EA" w14:paraId="39403C38" w14:textId="77777777" w:rsidTr="001A35DD">
        <w:trPr>
          <w:trHeight w:val="684"/>
        </w:trPr>
        <w:tc>
          <w:tcPr>
            <w:tcW w:w="3187" w:type="dxa"/>
            <w:tcBorders>
              <w:left w:val="thinThickSmallGap" w:sz="18" w:space="0" w:color="auto"/>
            </w:tcBorders>
          </w:tcPr>
          <w:p w14:paraId="73189CE1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B3365">
              <w:rPr>
                <w:rFonts w:cs="B Nazanin" w:hint="cs"/>
                <w:sz w:val="24"/>
                <w:szCs w:val="24"/>
                <w:rtl/>
              </w:rPr>
              <w:t>ﺗﻔﺴﯿﺮﻧﺘﺎﯾﺞ</w:t>
            </w:r>
            <w:r w:rsidRPr="001B3365">
              <w:rPr>
                <w:rFonts w:cs="B Nazanin"/>
                <w:sz w:val="24"/>
                <w:szCs w:val="24"/>
                <w:rtl/>
              </w:rPr>
              <w:t xml:space="preserve"> آز</w:t>
            </w:r>
            <w:r w:rsidRPr="001B3365">
              <w:rPr>
                <w:rFonts w:cs="B Nazanin" w:hint="cs"/>
                <w:sz w:val="24"/>
                <w:szCs w:val="24"/>
                <w:rtl/>
              </w:rPr>
              <w:t>ﻣﺎﯾﺸﮕﺎﻫﯽ</w:t>
            </w:r>
          </w:p>
        </w:tc>
        <w:tc>
          <w:tcPr>
            <w:tcW w:w="420" w:type="dxa"/>
          </w:tcPr>
          <w:p w14:paraId="124765D1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5819C2FD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0" w:type="dxa"/>
          </w:tcPr>
          <w:p w14:paraId="6F5A495C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75BD4C60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1" w:type="dxa"/>
          </w:tcPr>
          <w:p w14:paraId="7A27E5C0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67A5DFB9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06" w:type="dxa"/>
            <w:tcBorders>
              <w:right w:val="thinThickSmallGap" w:sz="18" w:space="0" w:color="auto"/>
            </w:tcBorders>
          </w:tcPr>
          <w:p w14:paraId="6184A87A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5213EA" w14:paraId="03134195" w14:textId="77777777" w:rsidTr="001A35DD">
        <w:trPr>
          <w:trHeight w:val="719"/>
        </w:trPr>
        <w:tc>
          <w:tcPr>
            <w:tcW w:w="3187" w:type="dxa"/>
            <w:tcBorders>
              <w:left w:val="thinThickSmallGap" w:sz="18" w:space="0" w:color="auto"/>
            </w:tcBorders>
          </w:tcPr>
          <w:p w14:paraId="7052F965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B3365">
              <w:rPr>
                <w:rFonts w:cs="B Nazanin" w:hint="cs"/>
                <w:sz w:val="24"/>
                <w:szCs w:val="24"/>
                <w:rtl/>
              </w:rPr>
              <w:t>ﺗﺠﻮﯾﺰ</w:t>
            </w:r>
            <w:r w:rsidRPr="001B3365">
              <w:rPr>
                <w:rFonts w:cs="B Nazanin"/>
                <w:sz w:val="24"/>
                <w:szCs w:val="24"/>
                <w:rtl/>
              </w:rPr>
              <w:t xml:space="preserve"> ا</w:t>
            </w:r>
            <w:r w:rsidRPr="001B3365">
              <w:rPr>
                <w:rFonts w:cs="B Nazanin" w:hint="cs"/>
                <w:sz w:val="24"/>
                <w:szCs w:val="24"/>
                <w:rtl/>
              </w:rPr>
              <w:t>ﮐﺴـﯿﮋنﺑﺎﮐـﺎﻧﻮﻻيﺑﯿﻨﯽ</w:t>
            </w:r>
            <w:r w:rsidRPr="001B3365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1B3365">
              <w:rPr>
                <w:rFonts w:cs="B Nazanin" w:hint="cs"/>
                <w:sz w:val="24"/>
                <w:szCs w:val="24"/>
                <w:rtl/>
              </w:rPr>
              <w:t>ﻣﺎﺳﮏ</w:t>
            </w:r>
          </w:p>
        </w:tc>
        <w:tc>
          <w:tcPr>
            <w:tcW w:w="420" w:type="dxa"/>
          </w:tcPr>
          <w:p w14:paraId="3A369BB7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5C00976B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0" w:type="dxa"/>
          </w:tcPr>
          <w:p w14:paraId="1DBDB8D8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1268E933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1" w:type="dxa"/>
          </w:tcPr>
          <w:p w14:paraId="5DC6FBE1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35B9C2FA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06" w:type="dxa"/>
            <w:tcBorders>
              <w:right w:val="thinThickSmallGap" w:sz="18" w:space="0" w:color="auto"/>
            </w:tcBorders>
          </w:tcPr>
          <w:p w14:paraId="3279BB4D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5213EA" w14:paraId="0511FE51" w14:textId="77777777" w:rsidTr="001A35DD">
        <w:trPr>
          <w:trHeight w:val="359"/>
        </w:trPr>
        <w:tc>
          <w:tcPr>
            <w:tcW w:w="3187" w:type="dxa"/>
            <w:tcBorders>
              <w:left w:val="thinThickSmallGap" w:sz="18" w:space="0" w:color="auto"/>
            </w:tcBorders>
          </w:tcPr>
          <w:p w14:paraId="14C7A4FB" w14:textId="77777777" w:rsidR="005213EA" w:rsidRPr="001B3365" w:rsidRDefault="005213EA" w:rsidP="001B3365">
            <w:pPr>
              <w:rPr>
                <w:rFonts w:cs="B Nazanin"/>
                <w:sz w:val="24"/>
                <w:szCs w:val="24"/>
                <w:rtl/>
              </w:rPr>
            </w:pPr>
            <w:r w:rsidRPr="001B3365">
              <w:rPr>
                <w:rFonts w:cs="B Nazanin" w:hint="cs"/>
                <w:sz w:val="24"/>
                <w:szCs w:val="24"/>
                <w:rtl/>
              </w:rPr>
              <w:t>ﺳﺎﮐﺸﻦﮐﺮدن</w:t>
            </w:r>
            <w:r w:rsidRPr="001B3365">
              <w:rPr>
                <w:rFonts w:cs="B Nazanin"/>
                <w:sz w:val="24"/>
                <w:szCs w:val="24"/>
                <w:rtl/>
              </w:rPr>
              <w:t xml:space="preserve"> راه </w:t>
            </w:r>
            <w:r w:rsidRPr="001B3365">
              <w:rPr>
                <w:rFonts w:cs="B Nazanin" w:hint="cs"/>
                <w:sz w:val="24"/>
                <w:szCs w:val="24"/>
                <w:rtl/>
              </w:rPr>
              <w:t>ﻫﻮاﯾﯽ</w:t>
            </w:r>
          </w:p>
        </w:tc>
        <w:tc>
          <w:tcPr>
            <w:tcW w:w="420" w:type="dxa"/>
          </w:tcPr>
          <w:p w14:paraId="4A10FF56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09206208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0" w:type="dxa"/>
          </w:tcPr>
          <w:p w14:paraId="3A5D93F0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33013F85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1" w:type="dxa"/>
          </w:tcPr>
          <w:p w14:paraId="51EEA948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4BE11270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06" w:type="dxa"/>
            <w:tcBorders>
              <w:right w:val="thinThickSmallGap" w:sz="18" w:space="0" w:color="auto"/>
            </w:tcBorders>
          </w:tcPr>
          <w:p w14:paraId="148D2004" w14:textId="77777777" w:rsidR="005213EA" w:rsidRPr="001B3365" w:rsidRDefault="005213EA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1E561A22" w14:textId="77777777" w:rsidR="000B25FE" w:rsidRDefault="000B25FE" w:rsidP="000B25FE">
      <w:pPr>
        <w:bidi w:val="0"/>
        <w:spacing w:after="0" w:line="240" w:lineRule="auto"/>
        <w:rPr>
          <w:rFonts w:cs="B Yagut"/>
          <w:sz w:val="12"/>
          <w:szCs w:val="12"/>
          <w:rtl/>
        </w:rPr>
        <w:sectPr w:rsidR="000B25FE" w:rsidSect="00FC4637">
          <w:pgSz w:w="11906" w:h="16838"/>
          <w:pgMar w:top="1134" w:right="794" w:bottom="1134" w:left="794" w:header="709" w:footer="709" w:gutter="0"/>
          <w:cols w:space="720"/>
          <w:bidi/>
          <w:rtlGutter/>
          <w:docGrid w:linePitch="299"/>
        </w:sectPr>
      </w:pPr>
    </w:p>
    <w:tbl>
      <w:tblPr>
        <w:tblStyle w:val="TableGrid"/>
        <w:tblpPr w:leftFromText="180" w:rightFromText="180" w:vertAnchor="text" w:horzAnchor="margin" w:tblpXSpec="center" w:tblpY="-13"/>
        <w:bidiVisual/>
        <w:tblW w:w="11057" w:type="dxa"/>
        <w:tblLayout w:type="fixed"/>
        <w:tblLook w:val="04A0" w:firstRow="1" w:lastRow="0" w:firstColumn="1" w:lastColumn="0" w:noHBand="0" w:noVBand="1"/>
      </w:tblPr>
      <w:tblGrid>
        <w:gridCol w:w="3260"/>
        <w:gridCol w:w="425"/>
        <w:gridCol w:w="1701"/>
        <w:gridCol w:w="425"/>
        <w:gridCol w:w="1701"/>
        <w:gridCol w:w="426"/>
        <w:gridCol w:w="1701"/>
        <w:gridCol w:w="1418"/>
      </w:tblGrid>
      <w:tr w:rsidR="005213EA" w:rsidRPr="001B3365" w14:paraId="4D63B7A2" w14:textId="77777777" w:rsidTr="001A35DD">
        <w:trPr>
          <w:trHeight w:val="633"/>
        </w:trPr>
        <w:tc>
          <w:tcPr>
            <w:tcW w:w="11057" w:type="dxa"/>
            <w:gridSpan w:val="8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14:paraId="6835405F" w14:textId="77777777" w:rsidR="005213EA" w:rsidRPr="001B3365" w:rsidRDefault="005213EA" w:rsidP="001A35DD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1B3365">
              <w:rPr>
                <w:rFonts w:cs="B Nazanin" w:hint="cs"/>
                <w:b/>
                <w:bCs/>
                <w:sz w:val="26"/>
                <w:szCs w:val="26"/>
                <w:highlight w:val="yellow"/>
                <w:rtl/>
              </w:rPr>
              <w:lastRenderedPageBreak/>
              <w:t>کارآموزی ﭘﺮﺳﺘﺎريﺑﺰرﮔﺴﺎﻻنﺳﺎﻟﻤﻨﺪان(2)</w:t>
            </w:r>
          </w:p>
          <w:p w14:paraId="5DF37B4A" w14:textId="77777777" w:rsidR="005213EA" w:rsidRPr="001B3365" w:rsidRDefault="005213EA" w:rsidP="001A35DD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1B3365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ارزیابی بصورت</w:t>
            </w:r>
          </w:p>
          <w:p w14:paraId="60CDAC9C" w14:textId="77777777" w:rsidR="005213EA" w:rsidRPr="001B3365" w:rsidRDefault="005213EA" w:rsidP="001A35DD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1B3365">
              <w:rPr>
                <w:rFonts w:cs="B Nazanin"/>
                <w:b/>
                <w:bCs/>
                <w:sz w:val="26"/>
                <w:szCs w:val="26"/>
              </w:rPr>
              <w:t>A</w:t>
            </w:r>
            <w:r w:rsidRPr="001B3365">
              <w:rPr>
                <w:rFonts w:cs="B Nazanin" w:hint="cs"/>
                <w:b/>
                <w:bCs/>
                <w:sz w:val="26"/>
                <w:szCs w:val="26"/>
                <w:rtl/>
              </w:rPr>
              <w:t>مطلوب</w:t>
            </w:r>
            <w:r w:rsidRPr="001B3365">
              <w:rPr>
                <w:rFonts w:cs="Times New Roman" w:hint="cs"/>
                <w:b/>
                <w:bCs/>
                <w:sz w:val="26"/>
                <w:szCs w:val="26"/>
                <w:rtl/>
              </w:rPr>
              <w:t>–</w:t>
            </w:r>
            <w:r w:rsidRPr="001B3365">
              <w:rPr>
                <w:rFonts w:cs="B Nazanin"/>
                <w:b/>
                <w:bCs/>
                <w:sz w:val="26"/>
                <w:szCs w:val="26"/>
              </w:rPr>
              <w:t>B</w:t>
            </w:r>
            <w:r w:rsidRPr="001B3365">
              <w:rPr>
                <w:rFonts w:cs="B Nazanin" w:hint="cs"/>
                <w:b/>
                <w:bCs/>
                <w:sz w:val="26"/>
                <w:szCs w:val="26"/>
                <w:rtl/>
              </w:rPr>
              <w:t>متوسط -</w:t>
            </w:r>
            <w:r w:rsidRPr="001B3365">
              <w:rPr>
                <w:rFonts w:cs="B Nazanin"/>
                <w:b/>
                <w:bCs/>
                <w:sz w:val="26"/>
                <w:szCs w:val="26"/>
              </w:rPr>
              <w:t xml:space="preserve">C </w:t>
            </w:r>
            <w:r w:rsidRPr="001B3365">
              <w:rPr>
                <w:rFonts w:cs="B Nazanin" w:hint="cs"/>
                <w:b/>
                <w:bCs/>
                <w:sz w:val="26"/>
                <w:szCs w:val="26"/>
                <w:rtl/>
              </w:rPr>
              <w:t>نیاز به تمرین بیشتر</w:t>
            </w:r>
          </w:p>
        </w:tc>
      </w:tr>
      <w:tr w:rsidR="005213EA" w:rsidRPr="001B3365" w14:paraId="7D8A5630" w14:textId="77777777" w:rsidTr="001A35DD">
        <w:trPr>
          <w:trHeight w:val="680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0588AF53" w14:textId="77777777" w:rsidR="005213EA" w:rsidRPr="001B3365" w:rsidRDefault="005213EA" w:rsidP="001A35DD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1B3365">
              <w:rPr>
                <w:rFonts w:cs="B Nazanin" w:hint="cs"/>
                <w:b/>
                <w:bCs/>
                <w:sz w:val="26"/>
                <w:szCs w:val="26"/>
                <w:rtl/>
              </w:rPr>
              <w:t>مهارت پرستاری</w:t>
            </w:r>
          </w:p>
          <w:p w14:paraId="67BAC516" w14:textId="77777777" w:rsidR="005213EA" w:rsidRPr="001B3365" w:rsidRDefault="005213EA" w:rsidP="001A35DD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425" w:type="dxa"/>
          </w:tcPr>
          <w:p w14:paraId="0327D734" w14:textId="77777777" w:rsidR="005213EA" w:rsidRPr="001B3365" w:rsidRDefault="005213EA" w:rsidP="001A35DD">
            <w:pPr>
              <w:rPr>
                <w:rFonts w:cs="B Nazanin"/>
                <w:b/>
                <w:bCs/>
                <w:sz w:val="26"/>
                <w:szCs w:val="26"/>
              </w:rPr>
            </w:pPr>
            <w:r w:rsidRPr="001B3365">
              <w:rPr>
                <w:rFonts w:cs="B Nazanin"/>
                <w:b/>
                <w:bCs/>
                <w:sz w:val="26"/>
                <w:szCs w:val="26"/>
              </w:rPr>
              <w:t>A</w:t>
            </w:r>
          </w:p>
          <w:p w14:paraId="2A77A32F" w14:textId="77777777" w:rsidR="005213EA" w:rsidRPr="001B3365" w:rsidRDefault="005213EA" w:rsidP="001A35DD">
            <w:pPr>
              <w:rPr>
                <w:rFonts w:cs="B Nazanin"/>
                <w:b/>
                <w:bCs/>
                <w:sz w:val="26"/>
                <w:szCs w:val="26"/>
              </w:rPr>
            </w:pPr>
            <w:r w:rsidRPr="001B3365">
              <w:rPr>
                <w:rFonts w:cs="B Nazanin"/>
                <w:b/>
                <w:bCs/>
                <w:sz w:val="26"/>
                <w:szCs w:val="26"/>
              </w:rPr>
              <w:t>B</w:t>
            </w:r>
          </w:p>
          <w:p w14:paraId="4ABC0BE1" w14:textId="77777777" w:rsidR="005213EA" w:rsidRPr="001B3365" w:rsidRDefault="005213EA" w:rsidP="001A35DD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1B3365">
              <w:rPr>
                <w:rFonts w:cs="B Nazanin"/>
                <w:b/>
                <w:bCs/>
                <w:sz w:val="26"/>
                <w:szCs w:val="26"/>
              </w:rPr>
              <w:t>C</w:t>
            </w:r>
          </w:p>
        </w:tc>
        <w:tc>
          <w:tcPr>
            <w:tcW w:w="1701" w:type="dxa"/>
          </w:tcPr>
          <w:p w14:paraId="2B20A45C" w14:textId="77777777" w:rsidR="005213EA" w:rsidRPr="001B3365" w:rsidRDefault="005213EA" w:rsidP="001A35DD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1B3365">
              <w:rPr>
                <w:rFonts w:cs="B Nazanin" w:hint="cs"/>
                <w:b/>
                <w:bCs/>
                <w:sz w:val="26"/>
                <w:szCs w:val="26"/>
                <w:rtl/>
              </w:rPr>
              <w:t>مهر و امضای استاد</w:t>
            </w:r>
          </w:p>
        </w:tc>
        <w:tc>
          <w:tcPr>
            <w:tcW w:w="425" w:type="dxa"/>
          </w:tcPr>
          <w:p w14:paraId="1E4E2D4C" w14:textId="77777777" w:rsidR="005213EA" w:rsidRPr="001B3365" w:rsidRDefault="005213EA" w:rsidP="001A35DD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1B3365">
              <w:rPr>
                <w:rFonts w:cs="B Nazanin"/>
                <w:b/>
                <w:bCs/>
                <w:sz w:val="26"/>
                <w:szCs w:val="26"/>
              </w:rPr>
              <w:t>A</w:t>
            </w:r>
          </w:p>
          <w:p w14:paraId="382C8836" w14:textId="77777777" w:rsidR="005213EA" w:rsidRPr="001B3365" w:rsidRDefault="005213EA" w:rsidP="001A35DD">
            <w:pPr>
              <w:rPr>
                <w:rFonts w:cs="B Nazanin"/>
                <w:b/>
                <w:bCs/>
                <w:sz w:val="26"/>
                <w:szCs w:val="26"/>
              </w:rPr>
            </w:pPr>
            <w:r w:rsidRPr="001B3365">
              <w:rPr>
                <w:rFonts w:cs="B Nazanin"/>
                <w:b/>
                <w:bCs/>
                <w:sz w:val="26"/>
                <w:szCs w:val="26"/>
              </w:rPr>
              <w:t>B</w:t>
            </w:r>
          </w:p>
          <w:p w14:paraId="1F726406" w14:textId="77777777" w:rsidR="005213EA" w:rsidRPr="001B3365" w:rsidRDefault="005213EA" w:rsidP="001A35DD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1B3365">
              <w:rPr>
                <w:rFonts w:cs="B Nazanin"/>
                <w:b/>
                <w:bCs/>
                <w:sz w:val="26"/>
                <w:szCs w:val="26"/>
              </w:rPr>
              <w:t>C</w:t>
            </w:r>
          </w:p>
        </w:tc>
        <w:tc>
          <w:tcPr>
            <w:tcW w:w="1701" w:type="dxa"/>
          </w:tcPr>
          <w:p w14:paraId="0273FCF2" w14:textId="77777777" w:rsidR="005213EA" w:rsidRPr="001B3365" w:rsidRDefault="005213EA" w:rsidP="001A35DD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1B3365">
              <w:rPr>
                <w:rFonts w:cs="B Nazanin" w:hint="cs"/>
                <w:b/>
                <w:bCs/>
                <w:sz w:val="26"/>
                <w:szCs w:val="26"/>
                <w:rtl/>
              </w:rPr>
              <w:t>مهر و امضای استاد</w:t>
            </w:r>
          </w:p>
          <w:p w14:paraId="36BB7D52" w14:textId="77777777" w:rsidR="005213EA" w:rsidRPr="001B3365" w:rsidRDefault="005213EA" w:rsidP="001A35DD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426" w:type="dxa"/>
          </w:tcPr>
          <w:p w14:paraId="51C38F7A" w14:textId="77777777" w:rsidR="005213EA" w:rsidRPr="001B3365" w:rsidRDefault="005213EA" w:rsidP="001A35DD">
            <w:pPr>
              <w:rPr>
                <w:rFonts w:cs="B Nazanin"/>
                <w:b/>
                <w:bCs/>
                <w:sz w:val="26"/>
                <w:szCs w:val="26"/>
              </w:rPr>
            </w:pPr>
            <w:r w:rsidRPr="001B3365">
              <w:rPr>
                <w:rFonts w:cs="B Nazanin"/>
                <w:b/>
                <w:bCs/>
                <w:sz w:val="26"/>
                <w:szCs w:val="26"/>
              </w:rPr>
              <w:t>A</w:t>
            </w:r>
          </w:p>
          <w:p w14:paraId="5664203F" w14:textId="77777777" w:rsidR="005213EA" w:rsidRPr="001B3365" w:rsidRDefault="005213EA" w:rsidP="001A35DD">
            <w:pPr>
              <w:rPr>
                <w:rFonts w:cs="B Nazanin"/>
                <w:b/>
                <w:bCs/>
                <w:sz w:val="26"/>
                <w:szCs w:val="26"/>
              </w:rPr>
            </w:pPr>
            <w:r w:rsidRPr="001B3365">
              <w:rPr>
                <w:rFonts w:cs="B Nazanin"/>
                <w:b/>
                <w:bCs/>
                <w:sz w:val="26"/>
                <w:szCs w:val="26"/>
              </w:rPr>
              <w:t>B</w:t>
            </w:r>
          </w:p>
          <w:p w14:paraId="5A36046D" w14:textId="77777777" w:rsidR="005213EA" w:rsidRPr="001B3365" w:rsidRDefault="005213EA" w:rsidP="001A35DD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1B3365">
              <w:rPr>
                <w:rFonts w:cs="B Nazanin"/>
                <w:b/>
                <w:bCs/>
                <w:sz w:val="26"/>
                <w:szCs w:val="26"/>
              </w:rPr>
              <w:t>C</w:t>
            </w:r>
          </w:p>
        </w:tc>
        <w:tc>
          <w:tcPr>
            <w:tcW w:w="1701" w:type="dxa"/>
          </w:tcPr>
          <w:p w14:paraId="6554A6E2" w14:textId="77777777" w:rsidR="005213EA" w:rsidRPr="001B3365" w:rsidRDefault="005213EA" w:rsidP="001A35DD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1B3365">
              <w:rPr>
                <w:rFonts w:cs="B Nazanin" w:hint="cs"/>
                <w:b/>
                <w:bCs/>
                <w:sz w:val="26"/>
                <w:szCs w:val="26"/>
                <w:rtl/>
              </w:rPr>
              <w:t>مهر و امضای استاد</w:t>
            </w:r>
          </w:p>
          <w:p w14:paraId="7B930B68" w14:textId="77777777" w:rsidR="005213EA" w:rsidRPr="001B3365" w:rsidRDefault="005213EA" w:rsidP="001A35DD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532996C8" w14:textId="77777777" w:rsidR="005213EA" w:rsidRPr="001B3365" w:rsidRDefault="005213EA" w:rsidP="001A35DD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1B3365">
              <w:rPr>
                <w:rFonts w:cs="B Nazanin" w:hint="cs"/>
                <w:b/>
                <w:bCs/>
                <w:sz w:val="26"/>
                <w:szCs w:val="26"/>
                <w:rtl/>
              </w:rPr>
              <w:t>ملاحظات</w:t>
            </w:r>
          </w:p>
        </w:tc>
      </w:tr>
      <w:tr w:rsidR="005213EA" w:rsidRPr="001B3365" w14:paraId="69B3E7C5" w14:textId="77777777" w:rsidTr="001A35DD">
        <w:trPr>
          <w:trHeight w:val="177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3F195FFB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  <w:r w:rsidRPr="001B3365">
              <w:rPr>
                <w:rFonts w:cs="B Nazanin"/>
                <w:sz w:val="26"/>
                <w:szCs w:val="26"/>
                <w:rtl/>
              </w:rPr>
              <w:t>آ</w:t>
            </w:r>
            <w:r w:rsidRPr="001B3365">
              <w:rPr>
                <w:rFonts w:cs="B Nazanin" w:hint="cs"/>
                <w:sz w:val="26"/>
                <w:szCs w:val="26"/>
                <w:rtl/>
              </w:rPr>
              <w:t>ﻣـــﻮزشﻧﺤـــﻮهﻣﺼـــﺮف</w:t>
            </w:r>
            <w:r w:rsidRPr="001B3365">
              <w:rPr>
                <w:rFonts w:cs="B Nazanin"/>
                <w:sz w:val="26"/>
                <w:szCs w:val="26"/>
                <w:rtl/>
              </w:rPr>
              <w:t xml:space="preserve">  ا</w:t>
            </w:r>
            <w:r w:rsidRPr="001B3365">
              <w:rPr>
                <w:rFonts w:cs="B Nazanin" w:hint="cs"/>
                <w:sz w:val="26"/>
                <w:szCs w:val="26"/>
                <w:rtl/>
              </w:rPr>
              <w:t>ﺳﭙﺮيﺑﻪﺑﯿﻤﺎر</w:t>
            </w:r>
          </w:p>
        </w:tc>
        <w:tc>
          <w:tcPr>
            <w:tcW w:w="425" w:type="dxa"/>
          </w:tcPr>
          <w:p w14:paraId="4B83F36E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201E953C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  <w:p w14:paraId="504FE335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5" w:type="dxa"/>
          </w:tcPr>
          <w:p w14:paraId="23CC3BE0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6D21CF1F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6" w:type="dxa"/>
          </w:tcPr>
          <w:p w14:paraId="4513D4CB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24D74564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18DD867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5213EA" w:rsidRPr="001B3365" w14:paraId="190876D9" w14:textId="77777777" w:rsidTr="001A35DD">
        <w:trPr>
          <w:trHeight w:val="168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35CF5040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  <w:r w:rsidRPr="001B3365">
              <w:rPr>
                <w:rFonts w:cs="B Nazanin"/>
                <w:sz w:val="26"/>
                <w:szCs w:val="26"/>
                <w:rtl/>
              </w:rPr>
              <w:t>ا</w:t>
            </w:r>
            <w:r w:rsidRPr="001B3365">
              <w:rPr>
                <w:rFonts w:cs="B Nazanin" w:hint="cs"/>
                <w:sz w:val="26"/>
                <w:szCs w:val="26"/>
                <w:rtl/>
              </w:rPr>
              <w:t>ﻧﺠﺎمﻓﯿﺰﯾﻮﺗﺮاﭘﯽﺗﻨﻔﺴﯽ</w:t>
            </w:r>
          </w:p>
          <w:p w14:paraId="6D467F5D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5" w:type="dxa"/>
          </w:tcPr>
          <w:p w14:paraId="44910400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0A535F87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5" w:type="dxa"/>
          </w:tcPr>
          <w:p w14:paraId="3B846442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610703E1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6" w:type="dxa"/>
          </w:tcPr>
          <w:p w14:paraId="652CA8A6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7D4EE74E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570C96F7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5213EA" w:rsidRPr="001B3365" w14:paraId="54BEAAE1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74C412A2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  <w:r w:rsidRPr="001B3365">
              <w:rPr>
                <w:rFonts w:cs="B Nazanin" w:hint="cs"/>
                <w:sz w:val="26"/>
                <w:szCs w:val="26"/>
                <w:rtl/>
              </w:rPr>
              <w:t>ﮐﻨﺘﺮلﺟﺬب</w:t>
            </w:r>
            <w:r w:rsidRPr="001B3365">
              <w:rPr>
                <w:rFonts w:cs="B Nazanin"/>
                <w:sz w:val="26"/>
                <w:szCs w:val="26"/>
                <w:rtl/>
              </w:rPr>
              <w:t xml:space="preserve"> و د</w:t>
            </w:r>
            <w:r w:rsidRPr="001B3365">
              <w:rPr>
                <w:rFonts w:cs="B Nazanin" w:hint="cs"/>
                <w:sz w:val="26"/>
                <w:szCs w:val="26"/>
                <w:rtl/>
              </w:rPr>
              <w:t>ﻓﻊ</w:t>
            </w:r>
            <w:r w:rsidRPr="001B3365">
              <w:rPr>
                <w:rFonts w:cs="B Nazanin"/>
                <w:sz w:val="26"/>
                <w:szCs w:val="26"/>
                <w:rtl/>
              </w:rPr>
              <w:t xml:space="preserve"> (</w:t>
            </w:r>
            <w:r w:rsidRPr="001B3365">
              <w:rPr>
                <w:rFonts w:cs="B Nazanin"/>
                <w:sz w:val="26"/>
                <w:szCs w:val="26"/>
              </w:rPr>
              <w:t>I&amp;O</w:t>
            </w:r>
            <w:r w:rsidRPr="001B3365">
              <w:rPr>
                <w:rFonts w:cs="B Nazanin" w:hint="cs"/>
                <w:sz w:val="26"/>
                <w:szCs w:val="26"/>
                <w:rtl/>
              </w:rPr>
              <w:t>)</w:t>
            </w:r>
          </w:p>
          <w:p w14:paraId="210BCCB6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5" w:type="dxa"/>
          </w:tcPr>
          <w:p w14:paraId="5CB91F55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44F3E914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5" w:type="dxa"/>
          </w:tcPr>
          <w:p w14:paraId="5C417F01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57B221ED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6" w:type="dxa"/>
          </w:tcPr>
          <w:p w14:paraId="67CC75C2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29CE8C90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3F3382A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5213EA" w:rsidRPr="001B3365" w14:paraId="101DC79C" w14:textId="77777777" w:rsidTr="001A35DD">
        <w:trPr>
          <w:trHeight w:val="1280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31AE4AE3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  <w:r w:rsidRPr="001B3365">
              <w:rPr>
                <w:rFonts w:cs="B Nazanin" w:hint="cs"/>
                <w:sz w:val="26"/>
                <w:szCs w:val="26"/>
                <w:rtl/>
              </w:rPr>
              <w:t>بررﺳﯽ</w:t>
            </w:r>
            <w:r w:rsidRPr="001B3365">
              <w:rPr>
                <w:rFonts w:cs="B Nazanin"/>
                <w:sz w:val="26"/>
                <w:szCs w:val="26"/>
                <w:rtl/>
              </w:rPr>
              <w:t xml:space="preserve"> آ</w:t>
            </w:r>
            <w:r w:rsidRPr="001B3365">
              <w:rPr>
                <w:rFonts w:cs="B Nazanin" w:hint="cs"/>
                <w:sz w:val="26"/>
                <w:szCs w:val="26"/>
                <w:rtl/>
              </w:rPr>
              <w:t>ﻣﺎدﮔﯽﺑﯿﻤـﺎرﺑـﺮاي</w:t>
            </w:r>
            <w:r w:rsidRPr="001B3365">
              <w:rPr>
                <w:rFonts w:cs="B Nazanin"/>
                <w:sz w:val="26"/>
                <w:szCs w:val="26"/>
                <w:rtl/>
              </w:rPr>
              <w:t xml:space="preserve">   ا</w:t>
            </w:r>
            <w:r w:rsidRPr="001B3365">
              <w:rPr>
                <w:rFonts w:cs="B Nazanin" w:hint="cs"/>
                <w:sz w:val="26"/>
                <w:szCs w:val="26"/>
                <w:rtl/>
              </w:rPr>
              <w:t>ﻧﺠـــــﺎمﺗﺴـــــﺖﻫـــــﺎي ﺗﺸﺨﯿﺼــــــﯽ</w:t>
            </w:r>
            <w:r w:rsidRPr="001B3365">
              <w:rPr>
                <w:rFonts w:cs="B Nazanin"/>
                <w:sz w:val="26"/>
                <w:szCs w:val="26"/>
              </w:rPr>
              <w:t>IVP</w:t>
            </w:r>
            <w:r w:rsidRPr="001B3365">
              <w:rPr>
                <w:rFonts w:cs="B Nazanin"/>
                <w:sz w:val="26"/>
                <w:szCs w:val="26"/>
                <w:rtl/>
              </w:rPr>
              <w:t xml:space="preserve"> -</w:t>
            </w:r>
            <w:r w:rsidRPr="001B3365">
              <w:rPr>
                <w:rFonts w:cs="B Nazanin"/>
                <w:sz w:val="26"/>
                <w:szCs w:val="26"/>
              </w:rPr>
              <w:t>KUB</w:t>
            </w:r>
            <w:r w:rsidRPr="001B3365">
              <w:rPr>
                <w:rFonts w:cs="B Nazanin"/>
                <w:sz w:val="26"/>
                <w:szCs w:val="26"/>
                <w:rtl/>
              </w:rPr>
              <w:t xml:space="preserve">- </w:t>
            </w:r>
            <w:r w:rsidRPr="001B3365">
              <w:rPr>
                <w:rFonts w:cs="B Nazanin" w:hint="cs"/>
                <w:sz w:val="26"/>
                <w:szCs w:val="26"/>
                <w:rtl/>
              </w:rPr>
              <w:t>ﺳﻮﻧﻮﮔﺮاﻓﯽ</w:t>
            </w:r>
            <w:r w:rsidRPr="001B3365">
              <w:rPr>
                <w:rFonts w:cs="B Nazanin"/>
                <w:sz w:val="26"/>
                <w:szCs w:val="26"/>
                <w:rtl/>
              </w:rPr>
              <w:t xml:space="preserve"> و ...</w:t>
            </w:r>
          </w:p>
        </w:tc>
        <w:tc>
          <w:tcPr>
            <w:tcW w:w="425" w:type="dxa"/>
          </w:tcPr>
          <w:p w14:paraId="067BB571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52EC74C2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5" w:type="dxa"/>
          </w:tcPr>
          <w:p w14:paraId="544825F8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6EE57FB8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6" w:type="dxa"/>
          </w:tcPr>
          <w:p w14:paraId="7561B3DF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403E5FEF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33F31949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5213EA" w:rsidRPr="001B3365" w14:paraId="2707C4EE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617F6717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  <w:r w:rsidRPr="001B3365">
              <w:rPr>
                <w:rFonts w:cs="B Nazanin" w:hint="cs"/>
                <w:sz w:val="26"/>
                <w:szCs w:val="26"/>
                <w:rtl/>
              </w:rPr>
              <w:t>ﮐﻤﮏ</w:t>
            </w:r>
            <w:r w:rsidRPr="001B3365">
              <w:rPr>
                <w:rFonts w:cs="B Nazanin"/>
                <w:sz w:val="26"/>
                <w:szCs w:val="26"/>
                <w:rtl/>
              </w:rPr>
              <w:t xml:space="preserve"> در ا</w:t>
            </w:r>
            <w:r w:rsidRPr="001B3365">
              <w:rPr>
                <w:rFonts w:cs="B Nazanin" w:hint="cs"/>
                <w:sz w:val="26"/>
                <w:szCs w:val="26"/>
                <w:rtl/>
              </w:rPr>
              <w:t>ﺣﯿﺎيﻗﻠﺒﯽ</w:t>
            </w:r>
            <w:r w:rsidRPr="001B3365">
              <w:rPr>
                <w:rFonts w:cs="B Nazanin"/>
                <w:sz w:val="26"/>
                <w:szCs w:val="26"/>
                <w:rtl/>
              </w:rPr>
              <w:t xml:space="preserve"> ر</w:t>
            </w:r>
            <w:r w:rsidRPr="001B3365">
              <w:rPr>
                <w:rFonts w:cs="B Nazanin" w:hint="cs"/>
                <w:sz w:val="26"/>
                <w:szCs w:val="26"/>
                <w:rtl/>
              </w:rPr>
              <w:t>ﯾﻮي</w:t>
            </w:r>
          </w:p>
          <w:p w14:paraId="6FA2B8C4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5" w:type="dxa"/>
          </w:tcPr>
          <w:p w14:paraId="5097281F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51EAFCE9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5" w:type="dxa"/>
          </w:tcPr>
          <w:p w14:paraId="3EF553B5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64991128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6" w:type="dxa"/>
          </w:tcPr>
          <w:p w14:paraId="5F341388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6BDE26BD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448114CD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5213EA" w:rsidRPr="001B3365" w14:paraId="034F253A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701AAABC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</w:rPr>
            </w:pPr>
            <w:r w:rsidRPr="001B3365">
              <w:rPr>
                <w:rFonts w:cs="B Nazanin" w:hint="cs"/>
                <w:sz w:val="26"/>
                <w:szCs w:val="26"/>
                <w:rtl/>
              </w:rPr>
              <w:t>ﻣﺮاﻗﺒﺖ</w:t>
            </w:r>
            <w:r w:rsidRPr="001B3365">
              <w:rPr>
                <w:rFonts w:cs="B Nazanin"/>
                <w:sz w:val="26"/>
                <w:szCs w:val="26"/>
                <w:rtl/>
              </w:rPr>
              <w:t xml:space="preserve"> از</w:t>
            </w:r>
            <w:r w:rsidRPr="001B3365">
              <w:rPr>
                <w:rFonts w:cs="B Nazanin"/>
                <w:sz w:val="26"/>
                <w:szCs w:val="26"/>
              </w:rPr>
              <w:t xml:space="preserve">  Chest tube </w:t>
            </w:r>
          </w:p>
          <w:p w14:paraId="4A14EB0D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5" w:type="dxa"/>
          </w:tcPr>
          <w:p w14:paraId="1F8A3C33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15342847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5" w:type="dxa"/>
          </w:tcPr>
          <w:p w14:paraId="0CF9E4AB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69C6226D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6" w:type="dxa"/>
          </w:tcPr>
          <w:p w14:paraId="7123932D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7CD20E8B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2184EB9A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5213EA" w:rsidRPr="001B3365" w14:paraId="6E49606D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0E53D0FB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  <w:r w:rsidRPr="001B3365">
              <w:rPr>
                <w:rFonts w:cs="B Nazanin" w:hint="cs"/>
                <w:sz w:val="26"/>
                <w:szCs w:val="26"/>
                <w:rtl/>
              </w:rPr>
              <w:t>ﻣﺮاﻗﺒﺖ</w:t>
            </w:r>
            <w:r w:rsidRPr="001B3365">
              <w:rPr>
                <w:rFonts w:cs="B Nazanin"/>
                <w:sz w:val="26"/>
                <w:szCs w:val="26"/>
                <w:rtl/>
              </w:rPr>
              <w:t xml:space="preserve"> از </w:t>
            </w:r>
            <w:r w:rsidRPr="001B3365">
              <w:rPr>
                <w:rFonts w:cs="B Nazanin" w:hint="cs"/>
                <w:sz w:val="26"/>
                <w:szCs w:val="26"/>
                <w:rtl/>
              </w:rPr>
              <w:t>ﺗﺮاﮐﺌﻮﺳﺘﻮﻣﯽ</w:t>
            </w:r>
          </w:p>
          <w:p w14:paraId="4084D56C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5" w:type="dxa"/>
          </w:tcPr>
          <w:p w14:paraId="42FC6F78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694D2343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5" w:type="dxa"/>
          </w:tcPr>
          <w:p w14:paraId="4F4EA4EB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1719B493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6" w:type="dxa"/>
          </w:tcPr>
          <w:p w14:paraId="50311FC7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079CEDDD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2A5DDF39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5213EA" w:rsidRPr="001B3365" w14:paraId="2064CC3B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100523D2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  <w:r w:rsidRPr="001B3365">
              <w:rPr>
                <w:rFonts w:cs="B Nazanin" w:hint="cs"/>
                <w:sz w:val="26"/>
                <w:szCs w:val="26"/>
                <w:rtl/>
              </w:rPr>
              <w:t>ﻣﺮاﻗﺒﺖﻫﺎيﻗﺒـﻞ</w:t>
            </w:r>
            <w:r w:rsidRPr="001B3365">
              <w:rPr>
                <w:rFonts w:cs="B Nazanin"/>
                <w:sz w:val="26"/>
                <w:szCs w:val="26"/>
                <w:rtl/>
              </w:rPr>
              <w:t xml:space="preserve"> از </w:t>
            </w:r>
            <w:r w:rsidRPr="001B3365">
              <w:rPr>
                <w:rFonts w:cs="B Nazanin" w:hint="cs"/>
                <w:sz w:val="26"/>
                <w:szCs w:val="26"/>
                <w:rtl/>
              </w:rPr>
              <w:t>ﻋﻤـﻞ</w:t>
            </w:r>
            <w:r w:rsidRPr="001B3365">
              <w:rPr>
                <w:rFonts w:cs="B Nazanin"/>
                <w:sz w:val="26"/>
                <w:szCs w:val="26"/>
                <w:rtl/>
              </w:rPr>
              <w:t xml:space="preserve"> و</w:t>
            </w:r>
            <w:r w:rsidRPr="001B3365">
              <w:rPr>
                <w:rFonts w:cs="B Nazanin" w:hint="cs"/>
                <w:sz w:val="26"/>
                <w:szCs w:val="26"/>
                <w:rtl/>
              </w:rPr>
              <w:t>ﺗﺤﻮﯾﻞ</w:t>
            </w:r>
            <w:r w:rsidRPr="001B3365">
              <w:rPr>
                <w:rFonts w:cs="B Nazanin"/>
                <w:sz w:val="26"/>
                <w:szCs w:val="26"/>
                <w:rtl/>
              </w:rPr>
              <w:t xml:space="preserve"> دادن </w:t>
            </w:r>
            <w:r w:rsidRPr="001B3365">
              <w:rPr>
                <w:rFonts w:cs="B Nazanin" w:hint="cs"/>
                <w:sz w:val="26"/>
                <w:szCs w:val="26"/>
                <w:rtl/>
              </w:rPr>
              <w:t>ﺑﯿﻤـﺎرﺑـﻪ</w:t>
            </w:r>
            <w:r w:rsidRPr="001B3365">
              <w:rPr>
                <w:rFonts w:cs="B Nazanin"/>
                <w:sz w:val="26"/>
                <w:szCs w:val="26"/>
                <w:rtl/>
              </w:rPr>
              <w:t xml:space="preserve"> ا</w:t>
            </w:r>
            <w:r w:rsidRPr="001B3365">
              <w:rPr>
                <w:rFonts w:cs="B Nazanin" w:hint="cs"/>
                <w:sz w:val="26"/>
                <w:szCs w:val="26"/>
                <w:rtl/>
              </w:rPr>
              <w:t>ﺗـﺎقﻋﻤﻞ</w:t>
            </w:r>
          </w:p>
        </w:tc>
        <w:tc>
          <w:tcPr>
            <w:tcW w:w="425" w:type="dxa"/>
          </w:tcPr>
          <w:p w14:paraId="303BEA42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0596BDF2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5" w:type="dxa"/>
          </w:tcPr>
          <w:p w14:paraId="0301A9D6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71DD1DB4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6" w:type="dxa"/>
          </w:tcPr>
          <w:p w14:paraId="4AC96D9D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2C7F0E1B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214CF522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5213EA" w:rsidRPr="001B3365" w14:paraId="5A31D463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55FBB3B9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  <w:r w:rsidRPr="001B3365">
              <w:rPr>
                <w:rFonts w:cs="B Nazanin" w:hint="cs"/>
                <w:sz w:val="26"/>
                <w:szCs w:val="26"/>
                <w:rtl/>
              </w:rPr>
              <w:t>ﺗﺤﻮﯾﻞﮔﺮﻓﺘﻦﺑﯿﻤﺎر</w:t>
            </w:r>
            <w:r w:rsidRPr="001B3365">
              <w:rPr>
                <w:rFonts w:cs="B Nazanin"/>
                <w:sz w:val="26"/>
                <w:szCs w:val="26"/>
                <w:rtl/>
              </w:rPr>
              <w:t xml:space="preserve"> از ا</w:t>
            </w:r>
            <w:r w:rsidRPr="001B3365">
              <w:rPr>
                <w:rFonts w:cs="B Nazanin" w:hint="cs"/>
                <w:sz w:val="26"/>
                <w:szCs w:val="26"/>
                <w:rtl/>
              </w:rPr>
              <w:t>ﺗﺎقﻋﻤﻞ</w:t>
            </w:r>
            <w:r w:rsidRPr="001B3365">
              <w:rPr>
                <w:rFonts w:cs="B Nazanin"/>
                <w:sz w:val="26"/>
                <w:szCs w:val="26"/>
                <w:rtl/>
              </w:rPr>
              <w:t xml:space="preserve"> و </w:t>
            </w:r>
            <w:r w:rsidRPr="001B3365">
              <w:rPr>
                <w:rFonts w:cs="B Nazanin" w:hint="cs"/>
                <w:sz w:val="26"/>
                <w:szCs w:val="26"/>
                <w:rtl/>
              </w:rPr>
              <w:t>ﻣﺮاﻗﺒـﺖﻫـﺎيﺑﻌـﺪ</w:t>
            </w:r>
            <w:r w:rsidRPr="001B3365">
              <w:rPr>
                <w:rFonts w:cs="B Nazanin"/>
                <w:sz w:val="26"/>
                <w:szCs w:val="26"/>
                <w:rtl/>
              </w:rPr>
              <w:t xml:space="preserve"> از  </w:t>
            </w:r>
            <w:r w:rsidRPr="001B3365">
              <w:rPr>
                <w:rFonts w:cs="B Nazanin" w:hint="cs"/>
                <w:sz w:val="26"/>
                <w:szCs w:val="26"/>
                <w:rtl/>
              </w:rPr>
              <w:t>ﻋﻤﻞ</w:t>
            </w:r>
          </w:p>
        </w:tc>
        <w:tc>
          <w:tcPr>
            <w:tcW w:w="425" w:type="dxa"/>
          </w:tcPr>
          <w:p w14:paraId="342A9434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60845A1E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5" w:type="dxa"/>
          </w:tcPr>
          <w:p w14:paraId="508218D3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29FF2E05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6" w:type="dxa"/>
          </w:tcPr>
          <w:p w14:paraId="3D9547B7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22ECFF6A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90F475E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5213EA" w:rsidRPr="001B3365" w14:paraId="07D56AF9" w14:textId="77777777" w:rsidTr="001A35DD">
        <w:trPr>
          <w:trHeight w:val="629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44ADC1E4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  <w:r w:rsidRPr="001B3365">
              <w:rPr>
                <w:rFonts w:cs="B Nazanin" w:hint="cs"/>
                <w:sz w:val="26"/>
                <w:szCs w:val="26"/>
                <w:rtl/>
              </w:rPr>
              <w:t>ﺑﺮﻧﺎﻣـــﻪ</w:t>
            </w:r>
            <w:r w:rsidRPr="001B3365">
              <w:rPr>
                <w:rFonts w:cs="B Nazanin"/>
                <w:sz w:val="26"/>
                <w:szCs w:val="26"/>
                <w:rtl/>
              </w:rPr>
              <w:t xml:space="preserve"> ر</w:t>
            </w:r>
            <w:r w:rsidRPr="001B3365">
              <w:rPr>
                <w:rFonts w:cs="B Nazanin" w:hint="cs"/>
                <w:sz w:val="26"/>
                <w:szCs w:val="26"/>
                <w:rtl/>
              </w:rPr>
              <w:t>ﯾـــﺰي</w:t>
            </w:r>
            <w:r w:rsidRPr="001B3365">
              <w:rPr>
                <w:rFonts w:cs="B Nazanin"/>
                <w:sz w:val="26"/>
                <w:szCs w:val="26"/>
                <w:rtl/>
              </w:rPr>
              <w:t xml:space="preserve"> و ا</w:t>
            </w:r>
            <w:r w:rsidRPr="001B3365">
              <w:rPr>
                <w:rFonts w:cs="B Nazanin" w:hint="cs"/>
                <w:sz w:val="26"/>
                <w:szCs w:val="26"/>
                <w:rtl/>
              </w:rPr>
              <w:t>ﺟـــﺮايﻋﻤﻠﯿﺎتﺗﺮﺧﯿﺺ</w:t>
            </w:r>
          </w:p>
        </w:tc>
        <w:tc>
          <w:tcPr>
            <w:tcW w:w="425" w:type="dxa"/>
          </w:tcPr>
          <w:p w14:paraId="58F41F31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285D9310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5" w:type="dxa"/>
          </w:tcPr>
          <w:p w14:paraId="28DF94BF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245A2540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6" w:type="dxa"/>
          </w:tcPr>
          <w:p w14:paraId="3153D521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78241466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1B2F7CDA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5213EA" w:rsidRPr="001B3365" w14:paraId="0E5AB369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217599A4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  <w:r w:rsidRPr="001B3365">
              <w:rPr>
                <w:rFonts w:cs="B Nazanin" w:hint="cs"/>
                <w:sz w:val="26"/>
                <w:szCs w:val="26"/>
                <w:rtl/>
              </w:rPr>
              <w:t>ﮐﻨﻔﺮاﻧﺲﺑﺎﻟﯿﻨﯽ</w:t>
            </w:r>
          </w:p>
          <w:p w14:paraId="3793F17C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5" w:type="dxa"/>
          </w:tcPr>
          <w:p w14:paraId="41A3F1C5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497EF698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5" w:type="dxa"/>
          </w:tcPr>
          <w:p w14:paraId="26C711DE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3E0533A9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6" w:type="dxa"/>
          </w:tcPr>
          <w:p w14:paraId="689BB535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388391CA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2A7CBC90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5213EA" w:rsidRPr="001B3365" w14:paraId="74D3BF88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48A1877B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  <w:r w:rsidRPr="001B3365">
              <w:rPr>
                <w:rFonts w:cs="B Nazanin" w:hint="cs"/>
                <w:sz w:val="26"/>
                <w:szCs w:val="26"/>
                <w:rtl/>
              </w:rPr>
              <w:t>ﻣﻄﺎﻟﻌﻪﻣﻮردي</w:t>
            </w:r>
          </w:p>
          <w:p w14:paraId="77D74655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5" w:type="dxa"/>
          </w:tcPr>
          <w:p w14:paraId="18B2241E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0520427B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5" w:type="dxa"/>
          </w:tcPr>
          <w:p w14:paraId="41A32946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2B732BF0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6" w:type="dxa"/>
          </w:tcPr>
          <w:p w14:paraId="7C6950EE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6F52A3E2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506604D2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5213EA" w:rsidRPr="001B3365" w14:paraId="04636161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7A67BD0A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  <w:r w:rsidRPr="001B3365">
              <w:rPr>
                <w:rFonts w:cs="B Nazanin" w:hint="cs"/>
                <w:sz w:val="26"/>
                <w:szCs w:val="26"/>
                <w:rtl/>
              </w:rPr>
              <w:t>ثبتﮔﺰارشﭘﺮﺳﺘﺎري</w:t>
            </w:r>
          </w:p>
          <w:p w14:paraId="78CC138D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5" w:type="dxa"/>
          </w:tcPr>
          <w:p w14:paraId="48171038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37D601E5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5" w:type="dxa"/>
          </w:tcPr>
          <w:p w14:paraId="281387F5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10538CB6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6" w:type="dxa"/>
          </w:tcPr>
          <w:p w14:paraId="7049D943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</w:tcPr>
          <w:p w14:paraId="5C20D38D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260BDEF" w14:textId="77777777" w:rsidR="005213EA" w:rsidRPr="001B3365" w:rsidRDefault="005213EA" w:rsidP="001A35DD">
            <w:pPr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739B7AE9" w14:textId="77777777" w:rsidR="00AD7369" w:rsidRDefault="00AD7369" w:rsidP="000B25FE">
      <w:pPr>
        <w:spacing w:after="0" w:line="240" w:lineRule="auto"/>
      </w:pPr>
    </w:p>
    <w:sectPr w:rsidR="00AD7369" w:rsidSect="000B25FE">
      <w:footerReference w:type="default" r:id="rId7"/>
      <w:pgSz w:w="11906" w:h="16838"/>
      <w:pgMar w:top="794" w:right="1134" w:bottom="794" w:left="1134" w:header="709" w:footer="709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03C47" w14:textId="77777777" w:rsidR="00515053" w:rsidRDefault="00515053" w:rsidP="00FC094B">
      <w:pPr>
        <w:spacing w:after="0" w:line="240" w:lineRule="auto"/>
      </w:pPr>
      <w:r>
        <w:separator/>
      </w:r>
    </w:p>
  </w:endnote>
  <w:endnote w:type="continuationSeparator" w:id="0">
    <w:p w14:paraId="0066F48C" w14:textId="77777777" w:rsidR="00515053" w:rsidRDefault="00515053" w:rsidP="00FC0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0 Titr Bold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2 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84798" w14:textId="77777777" w:rsidR="00000000" w:rsidRPr="009A3DAB" w:rsidRDefault="00B403E7" w:rsidP="009A3DAB">
    <w:pPr>
      <w:pStyle w:val="Footer"/>
      <w:jc w:val="center"/>
      <w:rPr>
        <w:rFonts w:cs="0 Titr Bold"/>
        <w:sz w:val="18"/>
        <w:szCs w:val="18"/>
        <w:rtl/>
      </w:rPr>
    </w:pPr>
    <w:r w:rsidRPr="009A3DAB">
      <w:rPr>
        <w:rFonts w:cs="0 Titr Bold"/>
        <w:sz w:val="18"/>
        <w:szCs w:val="18"/>
      </w:rPr>
      <w:fldChar w:fldCharType="begin"/>
    </w:r>
    <w:r w:rsidR="00604B54" w:rsidRPr="009A3DAB">
      <w:rPr>
        <w:rFonts w:cs="0 Titr Bold"/>
        <w:sz w:val="18"/>
        <w:szCs w:val="18"/>
      </w:rPr>
      <w:instrText xml:space="preserve"> PAGE   \* MERGEFORMAT </w:instrText>
    </w:r>
    <w:r w:rsidRPr="009A3DAB">
      <w:rPr>
        <w:rFonts w:cs="0 Titr Bold"/>
        <w:sz w:val="18"/>
        <w:szCs w:val="18"/>
      </w:rPr>
      <w:fldChar w:fldCharType="separate"/>
    </w:r>
    <w:r w:rsidR="002C65AC">
      <w:rPr>
        <w:rFonts w:cs="0 Titr Bold"/>
        <w:noProof/>
        <w:sz w:val="18"/>
        <w:szCs w:val="18"/>
        <w:rtl/>
      </w:rPr>
      <w:t>4</w:t>
    </w:r>
    <w:r w:rsidRPr="009A3DAB">
      <w:rPr>
        <w:rFonts w:cs="0 Titr Bold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3D8F0" w14:textId="77777777" w:rsidR="00515053" w:rsidRDefault="00515053" w:rsidP="00FC094B">
      <w:pPr>
        <w:spacing w:after="0" w:line="240" w:lineRule="auto"/>
      </w:pPr>
      <w:r>
        <w:separator/>
      </w:r>
    </w:p>
  </w:footnote>
  <w:footnote w:type="continuationSeparator" w:id="0">
    <w:p w14:paraId="388D2610" w14:textId="77777777" w:rsidR="00515053" w:rsidRDefault="00515053" w:rsidP="00FC09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323FD"/>
    <w:multiLevelType w:val="hybridMultilevel"/>
    <w:tmpl w:val="F45C0AAE"/>
    <w:lvl w:ilvl="0" w:tplc="EED03116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158294C"/>
    <w:multiLevelType w:val="hybridMultilevel"/>
    <w:tmpl w:val="FCF25E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107C82"/>
    <w:multiLevelType w:val="hybridMultilevel"/>
    <w:tmpl w:val="AE882C12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553077772">
    <w:abstractNumId w:val="1"/>
  </w:num>
  <w:num w:numId="2" w16cid:durableId="1193151068">
    <w:abstractNumId w:val="0"/>
  </w:num>
  <w:num w:numId="3" w16cid:durableId="4406134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369"/>
    <w:rsid w:val="000B25FE"/>
    <w:rsid w:val="001B3365"/>
    <w:rsid w:val="002C45E5"/>
    <w:rsid w:val="002C65AC"/>
    <w:rsid w:val="00304997"/>
    <w:rsid w:val="00367293"/>
    <w:rsid w:val="00412408"/>
    <w:rsid w:val="0050143F"/>
    <w:rsid w:val="00515053"/>
    <w:rsid w:val="005213EA"/>
    <w:rsid w:val="00531520"/>
    <w:rsid w:val="00604B54"/>
    <w:rsid w:val="007B6307"/>
    <w:rsid w:val="00822658"/>
    <w:rsid w:val="00895B17"/>
    <w:rsid w:val="00A249EA"/>
    <w:rsid w:val="00A64FE3"/>
    <w:rsid w:val="00AA0729"/>
    <w:rsid w:val="00AD7369"/>
    <w:rsid w:val="00B403E7"/>
    <w:rsid w:val="00D70A00"/>
    <w:rsid w:val="00DA4341"/>
    <w:rsid w:val="00FC094B"/>
    <w:rsid w:val="00FC4637"/>
    <w:rsid w:val="00FD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8C1C5"/>
  <w15:docId w15:val="{660D24D7-04DC-4AB8-A561-7E67EF73C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B Nazanin"/>
        <w:sz w:val="24"/>
        <w:szCs w:val="24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369"/>
    <w:pPr>
      <w:bidi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7369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736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67293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Arial"/>
    </w:rPr>
  </w:style>
  <w:style w:type="character" w:customStyle="1" w:styleId="FooterChar">
    <w:name w:val="Footer Char"/>
    <w:basedOn w:val="DefaultParagraphFont"/>
    <w:link w:val="Footer"/>
    <w:uiPriority w:val="99"/>
    <w:rsid w:val="00367293"/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598</Words>
  <Characters>3409</Characters>
  <Application>Microsoft Office Word</Application>
  <DocSecurity>0</DocSecurity>
  <Lines>28</Lines>
  <Paragraphs>7</Paragraphs>
  <ScaleCrop>false</ScaleCrop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Edo1</dc:creator>
  <cp:lastModifiedBy>User</cp:lastModifiedBy>
  <cp:revision>2</cp:revision>
  <cp:lastPrinted>2016-09-03T06:09:00Z</cp:lastPrinted>
  <dcterms:created xsi:type="dcterms:W3CDTF">2026-10-08T17:17:00Z</dcterms:created>
  <dcterms:modified xsi:type="dcterms:W3CDTF">2026-10-08T17:17:00Z</dcterms:modified>
</cp:coreProperties>
</file>